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7C" w:rsidRDefault="00B81AB2">
      <w:bookmarkStart w:id="0" w:name="_GoBack"/>
      <w:bookmarkEnd w:id="0"/>
      <w:r>
        <w:t xml:space="preserve">ND FFA Association Board of Directors </w:t>
      </w:r>
      <w:r w:rsidR="00A034A7">
        <w:t>Minutes</w:t>
      </w:r>
    </w:p>
    <w:p w:rsidR="00B81AB2" w:rsidRDefault="00626EC0">
      <w:r>
        <w:t>August 6, 2017</w:t>
      </w:r>
      <w:r>
        <w:tab/>
      </w:r>
      <w:r>
        <w:tab/>
        <w:t>4</w:t>
      </w:r>
      <w:r w:rsidR="00D45151">
        <w:t>:00 PM</w:t>
      </w:r>
      <w:r w:rsidR="00FF73E3">
        <w:tab/>
      </w:r>
      <w:r w:rsidR="00AF67B1">
        <w:tab/>
      </w:r>
      <w:r w:rsidR="00FF73E3">
        <w:t>Ramada Hotel</w:t>
      </w:r>
      <w:r>
        <w:tab/>
      </w:r>
      <w:r>
        <w:tab/>
        <w:t>Governor’s Room</w:t>
      </w:r>
    </w:p>
    <w:tbl>
      <w:tblPr>
        <w:tblStyle w:val="TableGrid"/>
        <w:tblpPr w:leftFromText="180" w:rightFromText="180" w:vertAnchor="page" w:horzAnchor="margin" w:tblpY="1971"/>
        <w:tblW w:w="10080" w:type="dxa"/>
        <w:tblLook w:val="04A0" w:firstRow="1" w:lastRow="0" w:firstColumn="1" w:lastColumn="0" w:noHBand="0" w:noVBand="1"/>
      </w:tblPr>
      <w:tblGrid>
        <w:gridCol w:w="3391"/>
        <w:gridCol w:w="3117"/>
        <w:gridCol w:w="3572"/>
      </w:tblGrid>
      <w:tr w:rsidR="00D45151" w:rsidRPr="00CE2447" w:rsidTr="00D45151">
        <w:tc>
          <w:tcPr>
            <w:tcW w:w="3391" w:type="dxa"/>
          </w:tcPr>
          <w:p w:rsidR="00D45151" w:rsidRPr="00CE2447" w:rsidRDefault="00D45151" w:rsidP="00D45151">
            <w:r w:rsidRPr="00CE2447">
              <w:t xml:space="preserve">Members:  </w:t>
            </w:r>
          </w:p>
        </w:tc>
        <w:tc>
          <w:tcPr>
            <w:tcW w:w="3117" w:type="dxa"/>
          </w:tcPr>
          <w:p w:rsidR="00D45151" w:rsidRPr="00CE2447" w:rsidRDefault="00D45151" w:rsidP="00D45151"/>
        </w:tc>
        <w:tc>
          <w:tcPr>
            <w:tcW w:w="3572" w:type="dxa"/>
          </w:tcPr>
          <w:p w:rsidR="00D45151" w:rsidRPr="00CE2447" w:rsidRDefault="00D45151" w:rsidP="00D45151"/>
        </w:tc>
      </w:tr>
      <w:tr w:rsidR="00D45151" w:rsidRPr="00CE2447" w:rsidTr="00D45151">
        <w:tc>
          <w:tcPr>
            <w:tcW w:w="3391" w:type="dxa"/>
          </w:tcPr>
          <w:p w:rsidR="00D45151" w:rsidRPr="00CE2447" w:rsidRDefault="00D45151" w:rsidP="00D45151">
            <w:r w:rsidRPr="00CE2447">
              <w:t>Aaron Anderson, State Advisor</w:t>
            </w:r>
          </w:p>
        </w:tc>
        <w:tc>
          <w:tcPr>
            <w:tcW w:w="3117" w:type="dxa"/>
          </w:tcPr>
          <w:p w:rsidR="00D45151" w:rsidRPr="00CE2447" w:rsidRDefault="001035B5" w:rsidP="00D45151">
            <w:r>
              <w:t>Brent Arndt</w:t>
            </w:r>
            <w:r w:rsidR="00D45151" w:rsidRPr="00CE2447">
              <w:t>, Dist. 4</w:t>
            </w:r>
          </w:p>
        </w:tc>
        <w:tc>
          <w:tcPr>
            <w:tcW w:w="3572" w:type="dxa"/>
          </w:tcPr>
          <w:p w:rsidR="00D45151" w:rsidRPr="00CE2447" w:rsidRDefault="00D45151" w:rsidP="00D45151">
            <w:r>
              <w:t>Marissa Tuhy</w:t>
            </w:r>
            <w:r w:rsidRPr="00CE2447">
              <w:t>, FFA Secretary</w:t>
            </w:r>
          </w:p>
        </w:tc>
      </w:tr>
      <w:tr w:rsidR="00D45151" w:rsidRPr="00CE2447" w:rsidTr="00D45151">
        <w:tc>
          <w:tcPr>
            <w:tcW w:w="3391" w:type="dxa"/>
          </w:tcPr>
          <w:p w:rsidR="00D45151" w:rsidRPr="00CE2447" w:rsidRDefault="00D45151" w:rsidP="00D45151">
            <w:r w:rsidRPr="00CE2447">
              <w:t>JoDee Free, State Exec. Sec.</w:t>
            </w:r>
          </w:p>
        </w:tc>
        <w:tc>
          <w:tcPr>
            <w:tcW w:w="3117" w:type="dxa"/>
          </w:tcPr>
          <w:p w:rsidR="00D45151" w:rsidRPr="00CE2447" w:rsidRDefault="00D45151" w:rsidP="00D45151">
            <w:r w:rsidRPr="00CE2447">
              <w:t>Dan Spellerberg, Dist. 5</w:t>
            </w:r>
          </w:p>
        </w:tc>
        <w:tc>
          <w:tcPr>
            <w:tcW w:w="3572" w:type="dxa"/>
          </w:tcPr>
          <w:p w:rsidR="00D45151" w:rsidRPr="00CE2447" w:rsidRDefault="00D45151" w:rsidP="00D45151">
            <w:r>
              <w:t>Cierra Dockter</w:t>
            </w:r>
            <w:r w:rsidRPr="00CE2447">
              <w:t>, FFA Vice President</w:t>
            </w:r>
          </w:p>
        </w:tc>
      </w:tr>
      <w:tr w:rsidR="00D45151" w:rsidRPr="00CE2447" w:rsidTr="00D45151">
        <w:tc>
          <w:tcPr>
            <w:tcW w:w="3391" w:type="dxa"/>
          </w:tcPr>
          <w:p w:rsidR="00D45151" w:rsidRPr="00CE2447" w:rsidRDefault="00D45151" w:rsidP="00D45151">
            <w:r>
              <w:t>Tamra Maddock</w:t>
            </w:r>
            <w:r w:rsidRPr="00CE2447">
              <w:t>, Foundation</w:t>
            </w:r>
          </w:p>
        </w:tc>
        <w:tc>
          <w:tcPr>
            <w:tcW w:w="3117" w:type="dxa"/>
          </w:tcPr>
          <w:p w:rsidR="00D45151" w:rsidRPr="00CE2447" w:rsidRDefault="00D45151" w:rsidP="00D45151">
            <w:r w:rsidRPr="00CE2447">
              <w:t>Brian Schneider, Dist. 6</w:t>
            </w:r>
          </w:p>
        </w:tc>
        <w:tc>
          <w:tcPr>
            <w:tcW w:w="3572" w:type="dxa"/>
          </w:tcPr>
          <w:p w:rsidR="00D45151" w:rsidRPr="00CE2447" w:rsidRDefault="00D45151" w:rsidP="00D45151">
            <w:r>
              <w:t>Hannah Gress</w:t>
            </w:r>
            <w:r w:rsidRPr="00CE2447">
              <w:t>, FFA Treasurer</w:t>
            </w:r>
          </w:p>
        </w:tc>
      </w:tr>
      <w:tr w:rsidR="00D45151" w:rsidRPr="00CE2447" w:rsidTr="00D45151">
        <w:tc>
          <w:tcPr>
            <w:tcW w:w="3391" w:type="dxa"/>
          </w:tcPr>
          <w:p w:rsidR="00D45151" w:rsidRPr="00CE2447" w:rsidRDefault="00D45151" w:rsidP="00D45151">
            <w:r w:rsidRPr="00CE2447">
              <w:t>Julie Woodbury, Dist. 1</w:t>
            </w:r>
          </w:p>
        </w:tc>
        <w:tc>
          <w:tcPr>
            <w:tcW w:w="3117" w:type="dxa"/>
          </w:tcPr>
          <w:p w:rsidR="00D45151" w:rsidRPr="00CE2447" w:rsidRDefault="00D45151" w:rsidP="00D45151">
            <w:r w:rsidRPr="00CE2447">
              <w:t>Shawn Feiring, Dist. 7</w:t>
            </w:r>
          </w:p>
        </w:tc>
        <w:tc>
          <w:tcPr>
            <w:tcW w:w="3572" w:type="dxa"/>
          </w:tcPr>
          <w:p w:rsidR="00D45151" w:rsidRPr="00CE2447" w:rsidRDefault="00D45151" w:rsidP="00D45151">
            <w:r>
              <w:t>Alicia Hellman</w:t>
            </w:r>
            <w:r w:rsidRPr="00CE2447">
              <w:t>, State Reporter</w:t>
            </w:r>
          </w:p>
        </w:tc>
      </w:tr>
      <w:tr w:rsidR="00D45151" w:rsidRPr="00CE2447" w:rsidTr="00D45151">
        <w:tc>
          <w:tcPr>
            <w:tcW w:w="3391" w:type="dxa"/>
          </w:tcPr>
          <w:p w:rsidR="00D45151" w:rsidRPr="00CE2447" w:rsidRDefault="00A034A7" w:rsidP="00D45151">
            <w:r>
              <w:t>Lance VanBerkom</w:t>
            </w:r>
            <w:r w:rsidR="00D45151" w:rsidRPr="00CE2447">
              <w:t>, Dist. 2</w:t>
            </w:r>
          </w:p>
        </w:tc>
        <w:tc>
          <w:tcPr>
            <w:tcW w:w="3117" w:type="dxa"/>
          </w:tcPr>
          <w:p w:rsidR="00D45151" w:rsidRPr="00CE2447" w:rsidRDefault="00D45151" w:rsidP="00D45151">
            <w:r w:rsidRPr="00CE2447">
              <w:t>Alan Geiger, Dist. 8</w:t>
            </w:r>
          </w:p>
        </w:tc>
        <w:tc>
          <w:tcPr>
            <w:tcW w:w="3572" w:type="dxa"/>
          </w:tcPr>
          <w:p w:rsidR="00D45151" w:rsidRPr="00CE2447" w:rsidRDefault="00D45151" w:rsidP="00D45151">
            <w:r>
              <w:t>Abagail Volk</w:t>
            </w:r>
            <w:r w:rsidRPr="00CE2447">
              <w:t>, State Sentinel</w:t>
            </w:r>
          </w:p>
        </w:tc>
      </w:tr>
      <w:tr w:rsidR="00D45151" w:rsidRPr="00CE2447" w:rsidTr="00D45151">
        <w:tc>
          <w:tcPr>
            <w:tcW w:w="3391" w:type="dxa"/>
          </w:tcPr>
          <w:p w:rsidR="00D45151" w:rsidRPr="00CE2447" w:rsidRDefault="00D45151" w:rsidP="00D45151">
            <w:r w:rsidRPr="00CE2447">
              <w:t>Lane Moellenkamp, Dist. 3</w:t>
            </w:r>
          </w:p>
        </w:tc>
        <w:tc>
          <w:tcPr>
            <w:tcW w:w="3117" w:type="dxa"/>
          </w:tcPr>
          <w:p w:rsidR="00D45151" w:rsidRPr="00CE2447" w:rsidRDefault="00D45151" w:rsidP="00D45151">
            <w:r>
              <w:t>Cole Ketterling</w:t>
            </w:r>
            <w:r w:rsidRPr="00CE2447">
              <w:t>, FFA President</w:t>
            </w:r>
          </w:p>
        </w:tc>
        <w:tc>
          <w:tcPr>
            <w:tcW w:w="3572" w:type="dxa"/>
          </w:tcPr>
          <w:p w:rsidR="00D45151" w:rsidRPr="00CE2447" w:rsidRDefault="00D45151" w:rsidP="00D45151">
            <w:r>
              <w:t>Warren Swenson</w:t>
            </w:r>
            <w:r w:rsidRPr="00CE2447">
              <w:t>, State Parliamentarian</w:t>
            </w:r>
          </w:p>
        </w:tc>
      </w:tr>
    </w:tbl>
    <w:p w:rsidR="00A034A7" w:rsidRDefault="00A034A7" w:rsidP="00A034A7"/>
    <w:p w:rsidR="00A034A7" w:rsidRDefault="00A034A7" w:rsidP="00A034A7">
      <w:r>
        <w:t xml:space="preserve">The meeting was called to order at 4:01 PM by Chairman Anderson.  </w:t>
      </w:r>
    </w:p>
    <w:p w:rsidR="00A034A7" w:rsidRDefault="00A034A7" w:rsidP="00A034A7">
      <w:r>
        <w:t>Members absent:  Shawn Feiring, Abagail Volk</w:t>
      </w:r>
    </w:p>
    <w:p w:rsidR="00A034A7" w:rsidRDefault="00A034A7" w:rsidP="00A034A7">
      <w:r w:rsidRPr="00A034A7">
        <w:rPr>
          <w:b/>
          <w:u w:val="single"/>
        </w:rPr>
        <w:t>Secretaries Report:</w:t>
      </w:r>
      <w:r>
        <w:t xml:space="preserve">  Minutes from June 12</w:t>
      </w:r>
      <w:r w:rsidRPr="00A034A7">
        <w:rPr>
          <w:vertAlign w:val="superscript"/>
        </w:rPr>
        <w:t>th</w:t>
      </w:r>
      <w:r>
        <w:t xml:space="preserve">, 2017 were distributed.  Spelling corrections made.  </w:t>
      </w:r>
    </w:p>
    <w:p w:rsidR="00A034A7" w:rsidRDefault="00A034A7" w:rsidP="00A034A7">
      <w:r>
        <w:t xml:space="preserve">Schneider moved, Moellenkamp seconded to approve the secretaries minutes.  Motion Passed.  </w:t>
      </w:r>
    </w:p>
    <w:p w:rsidR="00A034A7" w:rsidRDefault="00A034A7" w:rsidP="00A034A7">
      <w:r w:rsidRPr="00A034A7">
        <w:rPr>
          <w:b/>
          <w:u w:val="single"/>
        </w:rPr>
        <w:t>Treasurer’s Report:</w:t>
      </w:r>
      <w:r>
        <w:t xml:space="preserve">  A question was asked on the State Officer Income line—where does this money come from.  It is the sponsorship for the coats they receive.  </w:t>
      </w:r>
    </w:p>
    <w:p w:rsidR="00A034A7" w:rsidRDefault="00A034A7" w:rsidP="00A034A7">
      <w:r>
        <w:t xml:space="preserve">Woodbury moved, Arndt seconded to approve the treasurer’s report.  Motion passed.  </w:t>
      </w:r>
    </w:p>
    <w:p w:rsidR="00A034A7" w:rsidRPr="001F7F91" w:rsidRDefault="00A034A7" w:rsidP="00A034A7">
      <w:pPr>
        <w:rPr>
          <w:b/>
          <w:u w:val="single"/>
        </w:rPr>
      </w:pPr>
      <w:r w:rsidRPr="001F7F91">
        <w:rPr>
          <w:b/>
          <w:u w:val="single"/>
        </w:rPr>
        <w:t>Committee Reports:</w:t>
      </w:r>
    </w:p>
    <w:p w:rsidR="00A034A7" w:rsidRDefault="00A034A7" w:rsidP="00A034A7">
      <w:r>
        <w:t xml:space="preserve">The committee’s did not meet.  New members for committee’s were determined.  </w:t>
      </w:r>
      <w:r w:rsidR="00D11954">
        <w:t>See motion below in New Business.</w:t>
      </w:r>
    </w:p>
    <w:p w:rsidR="001F7F91" w:rsidRDefault="001F7F91" w:rsidP="00A034A7">
      <w:r>
        <w:t>Written Application Committee:</w:t>
      </w:r>
    </w:p>
    <w:p w:rsidR="001F7F91" w:rsidRDefault="001F7F91" w:rsidP="001F7F91">
      <w:pPr>
        <w:pStyle w:val="ListParagraph"/>
        <w:numPr>
          <w:ilvl w:val="0"/>
          <w:numId w:val="3"/>
        </w:numPr>
      </w:pPr>
      <w:r>
        <w:t>Lance VanBerkom</w:t>
      </w:r>
    </w:p>
    <w:p w:rsidR="001F7F91" w:rsidRDefault="001F7F91" w:rsidP="001F7F91">
      <w:pPr>
        <w:pStyle w:val="ListParagraph"/>
        <w:numPr>
          <w:ilvl w:val="0"/>
          <w:numId w:val="3"/>
        </w:numPr>
      </w:pPr>
      <w:r>
        <w:t>Dan Spellerberg</w:t>
      </w:r>
    </w:p>
    <w:p w:rsidR="001F7F91" w:rsidRDefault="001F7F91" w:rsidP="001F7F91">
      <w:pPr>
        <w:pStyle w:val="ListParagraph"/>
        <w:numPr>
          <w:ilvl w:val="0"/>
          <w:numId w:val="3"/>
        </w:numPr>
      </w:pPr>
      <w:r>
        <w:t>Alicia Hellman</w:t>
      </w:r>
    </w:p>
    <w:p w:rsidR="001F7F91" w:rsidRDefault="001F7F91" w:rsidP="001F7F91">
      <w:pPr>
        <w:pStyle w:val="ListParagraph"/>
        <w:numPr>
          <w:ilvl w:val="0"/>
          <w:numId w:val="3"/>
        </w:numPr>
      </w:pPr>
      <w:r>
        <w:t>Warren Swenson</w:t>
      </w:r>
    </w:p>
    <w:p w:rsidR="001F7F91" w:rsidRDefault="001F7F91" w:rsidP="001F7F91">
      <w:pPr>
        <w:pStyle w:val="ListParagraph"/>
        <w:numPr>
          <w:ilvl w:val="0"/>
          <w:numId w:val="3"/>
        </w:numPr>
      </w:pPr>
      <w:r>
        <w:t>JoDee Free</w:t>
      </w:r>
    </w:p>
    <w:p w:rsidR="001F7F91" w:rsidRDefault="001F7F91" w:rsidP="00A034A7">
      <w:r>
        <w:t>CDE Committee:</w:t>
      </w:r>
    </w:p>
    <w:p w:rsidR="001F7F91" w:rsidRDefault="001F7F91" w:rsidP="001F7F91">
      <w:pPr>
        <w:pStyle w:val="ListParagraph"/>
        <w:numPr>
          <w:ilvl w:val="0"/>
          <w:numId w:val="4"/>
        </w:numPr>
      </w:pPr>
      <w:r>
        <w:t>Brian Schneider</w:t>
      </w:r>
    </w:p>
    <w:p w:rsidR="001F7F91" w:rsidRDefault="001F7F91" w:rsidP="001F7F91">
      <w:pPr>
        <w:pStyle w:val="ListParagraph"/>
        <w:numPr>
          <w:ilvl w:val="0"/>
          <w:numId w:val="4"/>
        </w:numPr>
      </w:pPr>
      <w:r>
        <w:t>Lane Moellenkamp</w:t>
      </w:r>
    </w:p>
    <w:p w:rsidR="001F7F91" w:rsidRDefault="001F7F91" w:rsidP="001F7F91">
      <w:pPr>
        <w:pStyle w:val="ListParagraph"/>
        <w:numPr>
          <w:ilvl w:val="0"/>
          <w:numId w:val="4"/>
        </w:numPr>
      </w:pPr>
      <w:r>
        <w:t>Brent Arndt</w:t>
      </w:r>
    </w:p>
    <w:p w:rsidR="001F7F91" w:rsidRDefault="001F7F91" w:rsidP="001F7F91">
      <w:pPr>
        <w:pStyle w:val="ListParagraph"/>
        <w:numPr>
          <w:ilvl w:val="0"/>
          <w:numId w:val="4"/>
        </w:numPr>
      </w:pPr>
      <w:r>
        <w:t>Shawn Feiring</w:t>
      </w:r>
    </w:p>
    <w:p w:rsidR="001F7F91" w:rsidRDefault="001F7F91" w:rsidP="001F7F91">
      <w:pPr>
        <w:pStyle w:val="ListParagraph"/>
        <w:numPr>
          <w:ilvl w:val="0"/>
          <w:numId w:val="4"/>
        </w:numPr>
      </w:pPr>
      <w:r>
        <w:t>Cole Ketterling</w:t>
      </w:r>
    </w:p>
    <w:p w:rsidR="001F7F91" w:rsidRDefault="001F7F91" w:rsidP="001F7F91">
      <w:pPr>
        <w:pStyle w:val="ListParagraph"/>
        <w:numPr>
          <w:ilvl w:val="0"/>
          <w:numId w:val="4"/>
        </w:numPr>
      </w:pPr>
      <w:r>
        <w:t>Abagail Volk</w:t>
      </w:r>
    </w:p>
    <w:p w:rsidR="001F7F91" w:rsidRDefault="001F7F91" w:rsidP="001F7F91">
      <w:pPr>
        <w:pStyle w:val="ListParagraph"/>
        <w:numPr>
          <w:ilvl w:val="0"/>
          <w:numId w:val="4"/>
        </w:numPr>
      </w:pPr>
      <w:r>
        <w:t>Cierra Dockter</w:t>
      </w:r>
    </w:p>
    <w:p w:rsidR="001F7F91" w:rsidRDefault="001F7F91" w:rsidP="001F7F91">
      <w:pPr>
        <w:pStyle w:val="ListParagraph"/>
        <w:numPr>
          <w:ilvl w:val="0"/>
          <w:numId w:val="4"/>
        </w:numPr>
      </w:pPr>
      <w:r>
        <w:t>JoDee Free</w:t>
      </w:r>
    </w:p>
    <w:p w:rsidR="001F7F91" w:rsidRDefault="00626F57" w:rsidP="001F7F91">
      <w:r>
        <w:t xml:space="preserve">Finance/Events </w:t>
      </w:r>
      <w:r w:rsidR="001F7F91">
        <w:t>Committee</w:t>
      </w:r>
    </w:p>
    <w:p w:rsidR="001F7F91" w:rsidRDefault="001F7F91" w:rsidP="001F7F91">
      <w:pPr>
        <w:pStyle w:val="ListParagraph"/>
        <w:numPr>
          <w:ilvl w:val="0"/>
          <w:numId w:val="5"/>
        </w:numPr>
      </w:pPr>
      <w:r>
        <w:t>Julie Woodbury</w:t>
      </w:r>
    </w:p>
    <w:p w:rsidR="00626F57" w:rsidRDefault="00626F57" w:rsidP="001F7F91">
      <w:pPr>
        <w:pStyle w:val="ListParagraph"/>
        <w:numPr>
          <w:ilvl w:val="0"/>
          <w:numId w:val="5"/>
        </w:numPr>
      </w:pPr>
      <w:r>
        <w:t>Alan Geiger</w:t>
      </w:r>
    </w:p>
    <w:p w:rsidR="001F7F91" w:rsidRDefault="001F7F91" w:rsidP="001F7F91">
      <w:pPr>
        <w:pStyle w:val="ListParagraph"/>
        <w:numPr>
          <w:ilvl w:val="0"/>
          <w:numId w:val="5"/>
        </w:numPr>
      </w:pPr>
      <w:r>
        <w:t>Tamra Maddock</w:t>
      </w:r>
    </w:p>
    <w:p w:rsidR="001F7F91" w:rsidRDefault="001F7F91" w:rsidP="001F7F91">
      <w:pPr>
        <w:pStyle w:val="ListParagraph"/>
        <w:numPr>
          <w:ilvl w:val="0"/>
          <w:numId w:val="5"/>
        </w:numPr>
      </w:pPr>
      <w:r>
        <w:lastRenderedPageBreak/>
        <w:t>Hannah Gress</w:t>
      </w:r>
    </w:p>
    <w:p w:rsidR="00626F57" w:rsidRDefault="00626F57" w:rsidP="001F7F91">
      <w:pPr>
        <w:pStyle w:val="ListParagraph"/>
        <w:numPr>
          <w:ilvl w:val="0"/>
          <w:numId w:val="5"/>
        </w:numPr>
      </w:pPr>
      <w:r>
        <w:t>Marissa Tuhy</w:t>
      </w:r>
    </w:p>
    <w:p w:rsidR="00626F57" w:rsidRDefault="00626F57" w:rsidP="001F7F91">
      <w:pPr>
        <w:pStyle w:val="ListParagraph"/>
        <w:numPr>
          <w:ilvl w:val="0"/>
          <w:numId w:val="5"/>
        </w:numPr>
      </w:pPr>
      <w:r>
        <w:t>Aaron Anderson</w:t>
      </w:r>
    </w:p>
    <w:p w:rsidR="00626F57" w:rsidRDefault="00626F57" w:rsidP="00626F57">
      <w:pPr>
        <w:pStyle w:val="ListParagraph"/>
      </w:pPr>
    </w:p>
    <w:p w:rsidR="009305B2" w:rsidRPr="001F7F91" w:rsidRDefault="00B81AB2" w:rsidP="001F7F91">
      <w:pPr>
        <w:rPr>
          <w:b/>
          <w:u w:val="single"/>
        </w:rPr>
      </w:pPr>
      <w:r w:rsidRPr="001F7F91">
        <w:rPr>
          <w:b/>
          <w:u w:val="single"/>
        </w:rPr>
        <w:t>Old Business</w:t>
      </w:r>
    </w:p>
    <w:p w:rsidR="00FF73E3" w:rsidRPr="001302B9" w:rsidRDefault="00CB3268" w:rsidP="001F7F91">
      <w:pPr>
        <w:rPr>
          <w:u w:val="single"/>
        </w:rPr>
      </w:pPr>
      <w:r w:rsidRPr="001302B9">
        <w:rPr>
          <w:u w:val="single"/>
        </w:rPr>
        <w:t xml:space="preserve">Chapter </w:t>
      </w:r>
      <w:r w:rsidR="00AF67B1" w:rsidRPr="001302B9">
        <w:rPr>
          <w:u w:val="single"/>
        </w:rPr>
        <w:t xml:space="preserve">Continuation </w:t>
      </w:r>
    </w:p>
    <w:p w:rsidR="001F7F91" w:rsidRDefault="001F7F91" w:rsidP="001F7F91">
      <w:r>
        <w:t>Chapter continuation forms were received from three chapters.  After reading and discussing each chapters form and the information provided the following decisions were made:</w:t>
      </w:r>
    </w:p>
    <w:p w:rsidR="001F7F91" w:rsidRDefault="001F7F91" w:rsidP="001F7F91">
      <w:r>
        <w:tab/>
        <w:t>1.  New Rockford</w:t>
      </w:r>
    </w:p>
    <w:p w:rsidR="001F7F91" w:rsidRDefault="001F7F91" w:rsidP="001F7F91">
      <w:pPr>
        <w:ind w:left="1440"/>
      </w:pPr>
      <w:r>
        <w:t>Moellenkamp moved, Ketterling seconded to discontinue the New Rockford FFA Charter. Motion Passed.</w:t>
      </w:r>
    </w:p>
    <w:p w:rsidR="001302B9" w:rsidRDefault="001F7F91" w:rsidP="001F7F91">
      <w:r>
        <w:tab/>
        <w:t xml:space="preserve">2.  </w:t>
      </w:r>
      <w:r w:rsidR="001302B9">
        <w:t>Rolette</w:t>
      </w:r>
    </w:p>
    <w:p w:rsidR="001F7F91" w:rsidRDefault="001F7F91" w:rsidP="00D11954">
      <w:pPr>
        <w:ind w:left="1440"/>
      </w:pPr>
      <w:r>
        <w:t>Moellenkamp moved, Swenson seconded, to continue the Rolette FFA Charter.</w:t>
      </w:r>
      <w:r w:rsidR="00D11954">
        <w:t xml:space="preserve"> Motion Passed.</w:t>
      </w:r>
    </w:p>
    <w:p w:rsidR="001302B9" w:rsidRDefault="001F7F91" w:rsidP="001302B9">
      <w:pPr>
        <w:ind w:left="720"/>
      </w:pPr>
      <w:r>
        <w:t xml:space="preserve">3.  </w:t>
      </w:r>
      <w:r w:rsidR="001302B9">
        <w:t>Ray</w:t>
      </w:r>
    </w:p>
    <w:p w:rsidR="001F7F91" w:rsidRDefault="001302B9" w:rsidP="001302B9">
      <w:pPr>
        <w:ind w:left="1080"/>
      </w:pPr>
      <w:r>
        <w:t xml:space="preserve">Woodbury moved, VanBerkom seconded, to continue the Ray FFA Charter.  Motion failed.  Division called.  A rising vote was taken-7 in favor, 7 against.  Motion Fails.  Ray FFA Charter will be discontinued.  </w:t>
      </w:r>
    </w:p>
    <w:p w:rsidR="0083145E" w:rsidRDefault="0083145E" w:rsidP="001302B9">
      <w:pPr>
        <w:rPr>
          <w:u w:val="single"/>
        </w:rPr>
      </w:pPr>
      <w:r w:rsidRPr="001302B9">
        <w:rPr>
          <w:u w:val="single"/>
        </w:rPr>
        <w:t>Horse Judging CDE</w:t>
      </w:r>
    </w:p>
    <w:p w:rsidR="001302B9" w:rsidRDefault="001302B9" w:rsidP="001302B9">
      <w:r>
        <w:t>The NDSU Extension Service has approached us with holding our Horse Judging CDE in conjunction with their event which is typically the first Saturday in April.  The discussion focused around the ability to obtain quality animals and judges and the ability to utilize the assistance of the extension service.</w:t>
      </w:r>
    </w:p>
    <w:p w:rsidR="001302B9" w:rsidRPr="001302B9" w:rsidRDefault="001302B9" w:rsidP="001302B9">
      <w:r>
        <w:t>Spellerberg moved, Ketterling seconded to move our Horse CDE with the 4-H events in April for better quality judges and animals and availability of animals.  Motion passed.</w:t>
      </w:r>
    </w:p>
    <w:p w:rsidR="00A5383F" w:rsidRDefault="00A5383F" w:rsidP="001302B9">
      <w:pPr>
        <w:rPr>
          <w:u w:val="single"/>
        </w:rPr>
      </w:pPr>
      <w:r w:rsidRPr="001302B9">
        <w:rPr>
          <w:u w:val="single"/>
        </w:rPr>
        <w:t>State Convention Schedule</w:t>
      </w:r>
    </w:p>
    <w:p w:rsidR="001302B9" w:rsidRDefault="001302B9" w:rsidP="001302B9">
      <w:r>
        <w:t>Feedback was given by district representatives that they had gathered from advisors.  A</w:t>
      </w:r>
      <w:r w:rsidR="008F4D21">
        <w:t xml:space="preserve">n optional schedule for a 4-day convention was handed out to give an idea of what convention might look like.  </w:t>
      </w:r>
    </w:p>
    <w:p w:rsidR="008F4D21" w:rsidRPr="008F4D21" w:rsidRDefault="008F4D21" w:rsidP="001302B9">
      <w:r w:rsidRPr="008F4D21">
        <w:t>Moellenkamp moved, Woodbury seconded to shorten state convention to 4 days ending early afternoon on Thursday.  Motion Passed.</w:t>
      </w:r>
    </w:p>
    <w:p w:rsidR="002E6025" w:rsidRPr="008F4D21" w:rsidRDefault="002E6025" w:rsidP="008F4D21">
      <w:pPr>
        <w:rPr>
          <w:b/>
          <w:u w:val="single"/>
        </w:rPr>
      </w:pPr>
      <w:r w:rsidRPr="008F4D21">
        <w:rPr>
          <w:b/>
          <w:u w:val="single"/>
        </w:rPr>
        <w:t>New Business</w:t>
      </w:r>
      <w:r w:rsidR="00434031" w:rsidRPr="008F4D21">
        <w:rPr>
          <w:b/>
          <w:u w:val="single"/>
        </w:rPr>
        <w:t xml:space="preserve"> </w:t>
      </w:r>
    </w:p>
    <w:p w:rsidR="00E6247E" w:rsidRDefault="00D45151" w:rsidP="008F4D21">
      <w:pPr>
        <w:rPr>
          <w:u w:val="single"/>
        </w:rPr>
      </w:pPr>
      <w:r w:rsidRPr="008F4D21">
        <w:rPr>
          <w:u w:val="single"/>
        </w:rPr>
        <w:t>Plaques for Gold Teams</w:t>
      </w:r>
    </w:p>
    <w:p w:rsidR="008F4D21" w:rsidRDefault="008F4D21" w:rsidP="008F4D21">
      <w:r w:rsidRPr="008F4D21">
        <w:t xml:space="preserve">Many questions </w:t>
      </w:r>
      <w:r>
        <w:t xml:space="preserve">have been received about the plaques for gold teams and is this a duty of the ND FFA Association to provide chapters with plaques to display the members of their gold awarded teams.  </w:t>
      </w:r>
    </w:p>
    <w:p w:rsidR="008F4D21" w:rsidRDefault="008F4D21" w:rsidP="008F4D21">
      <w:r>
        <w:t>Moellenkamp moved, Ketterling seconded to discontinue the gold chapter team plaques.  Motion Passed.</w:t>
      </w:r>
    </w:p>
    <w:p w:rsidR="008F4D21" w:rsidRDefault="008F4D21" w:rsidP="008F4D21"/>
    <w:p w:rsidR="00D11954" w:rsidRDefault="00D11954" w:rsidP="008F4D21"/>
    <w:p w:rsidR="005C5445" w:rsidRDefault="005C5445" w:rsidP="008F4D21">
      <w:pPr>
        <w:rPr>
          <w:u w:val="single"/>
        </w:rPr>
      </w:pPr>
      <w:r w:rsidRPr="008F4D21">
        <w:rPr>
          <w:u w:val="single"/>
        </w:rPr>
        <w:lastRenderedPageBreak/>
        <w:t>Board Officer Elections</w:t>
      </w:r>
    </w:p>
    <w:p w:rsidR="008F4D21" w:rsidRDefault="008F4D21" w:rsidP="008F4D21">
      <w:r>
        <w:t>Chairman:  Spellerberg nominated Aaron Anderson</w:t>
      </w:r>
    </w:p>
    <w:p w:rsidR="008F4D21" w:rsidRDefault="008F4D21" w:rsidP="008F4D21">
      <w:r>
        <w:t>Spellerberg moved, Arndt seconded to move nominations cease and cast a unanimous ballot for Anderson.  Motion Passed.</w:t>
      </w:r>
    </w:p>
    <w:p w:rsidR="008F4D21" w:rsidRDefault="008F4D21" w:rsidP="008F4D21">
      <w:r>
        <w:t>Secretary:  VanBerkom nominated JoDee Free</w:t>
      </w:r>
    </w:p>
    <w:p w:rsidR="008F4D21" w:rsidRDefault="008F4D21" w:rsidP="008F4D21">
      <w:r>
        <w:t>Spellerberg moved, Maddock seconded to move nominations cease and cast a unanimous ballot for Free.  Motion Passed.</w:t>
      </w:r>
    </w:p>
    <w:p w:rsidR="00B209B2" w:rsidRDefault="00B209B2" w:rsidP="008F4D21">
      <w:r>
        <w:t>Vice-Chair:  Woodbury nominated Brian Schneider</w:t>
      </w:r>
    </w:p>
    <w:p w:rsidR="00B209B2" w:rsidRDefault="00B209B2" w:rsidP="00B209B2">
      <w:r>
        <w:t>Spellerberg moved, Dockter seconded to move nominations cease and cast a unanimous ballot for Schneider.  Motion Passed.</w:t>
      </w:r>
    </w:p>
    <w:p w:rsidR="00B209B2" w:rsidRDefault="00B209B2" w:rsidP="008F4D21">
      <w:r>
        <w:t>Treasurer:  Julie Woodbury nominated</w:t>
      </w:r>
    </w:p>
    <w:p w:rsidR="00B209B2" w:rsidRDefault="00B209B2" w:rsidP="00B209B2">
      <w:r>
        <w:t>Spellerberg moved, Ketterling seconded to move nominations cease and cast a unanimous ballot for Woodbury.  Motion Passed.</w:t>
      </w:r>
    </w:p>
    <w:p w:rsidR="00626F57" w:rsidRPr="00B444CE" w:rsidRDefault="00B444CE" w:rsidP="00B209B2">
      <w:pPr>
        <w:rPr>
          <w:u w:val="single"/>
        </w:rPr>
      </w:pPr>
      <w:r w:rsidRPr="00B444CE">
        <w:rPr>
          <w:u w:val="single"/>
        </w:rPr>
        <w:t>Board Of</w:t>
      </w:r>
      <w:r w:rsidR="00626F57" w:rsidRPr="00B444CE">
        <w:rPr>
          <w:u w:val="single"/>
        </w:rPr>
        <w:t xml:space="preserve"> Directors Committee’s: </w:t>
      </w:r>
    </w:p>
    <w:p w:rsidR="00626F57" w:rsidRDefault="00626F57" w:rsidP="00B209B2">
      <w:r>
        <w:t>Spellerberg moved, Swenson seconded to establish the following committee’s for 2017-2018:  CDE, Written Applications, and Finance/Events.  Motion Passed.</w:t>
      </w:r>
      <w:r w:rsidR="00B444CE">
        <w:t xml:space="preserve">  Committees are listed above.</w:t>
      </w:r>
    </w:p>
    <w:p w:rsidR="00A5383F" w:rsidRDefault="00A5383F" w:rsidP="00B444CE">
      <w:r>
        <w:t>Other</w:t>
      </w:r>
      <w:r w:rsidR="00B444CE">
        <w:t>:  Discussion was brought up on the Winter Leadership schedule.  The idea of having a speaker for the entire group at the Event Center on Saturday evening with the dance to follow at the event center.  A final decision will be made later.</w:t>
      </w:r>
    </w:p>
    <w:p w:rsidR="00B444CE" w:rsidRDefault="00B444CE" w:rsidP="00B444CE">
      <w:r>
        <w:t>The next meeting will be November 9</w:t>
      </w:r>
      <w:r w:rsidRPr="00B444CE">
        <w:rPr>
          <w:vertAlign w:val="superscript"/>
        </w:rPr>
        <w:t>th</w:t>
      </w:r>
      <w:r>
        <w:t xml:space="preserve"> in Bismarck.  Time and specific location will be determined.  Committee work will take place before the meeting. </w:t>
      </w:r>
    </w:p>
    <w:p w:rsidR="003F2B75" w:rsidRDefault="00B444CE" w:rsidP="00B444CE">
      <w:r>
        <w:t xml:space="preserve">Schneider moved, Gress seconded to adjourn the meeting.  Motion passed.  </w:t>
      </w:r>
    </w:p>
    <w:p w:rsidR="00F56EF0" w:rsidRDefault="00F56EF0" w:rsidP="00B444CE"/>
    <w:p w:rsidR="00F56EF0" w:rsidRDefault="00F56EF0" w:rsidP="00B444CE"/>
    <w:p w:rsidR="00FA09F3" w:rsidRDefault="00FA09F3" w:rsidP="00B444CE">
      <w:r>
        <w:t>September 6, 2017</w:t>
      </w:r>
    </w:p>
    <w:p w:rsidR="00FA09F3" w:rsidRDefault="00FA09F3" w:rsidP="00B444CE">
      <w:r>
        <w:t>Per email started by Aaron Anderson to reinstate the Ray FFA Charter.  Email string and voting is in the Secretaries Book.  Ray FFA Charter is reinstated.</w:t>
      </w:r>
      <w:r w:rsidR="003A09D0">
        <w:t xml:space="preserve">  Motion moved by Dan Spellerberg and seconded by Brian Schneider.</w:t>
      </w:r>
    </w:p>
    <w:p w:rsidR="003A09D0" w:rsidRDefault="003A09D0" w:rsidP="00B444CE"/>
    <w:p w:rsidR="003A09D0" w:rsidRDefault="003A09D0" w:rsidP="00B444CE"/>
    <w:p w:rsidR="00FA09F3" w:rsidRDefault="00FA09F3" w:rsidP="00B444CE"/>
    <w:p w:rsidR="00FA09F3" w:rsidRDefault="00FA09F3" w:rsidP="00B444CE"/>
    <w:p w:rsidR="00F56EF0" w:rsidRPr="00B81AB2" w:rsidRDefault="00F56EF0" w:rsidP="00B444CE"/>
    <w:sectPr w:rsidR="00F56EF0" w:rsidRPr="00B81AB2" w:rsidSect="00A92E5E">
      <w:pgSz w:w="12240" w:h="15840"/>
      <w:pgMar w:top="1008" w:right="1440" w:bottom="72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ECE" w:rsidRDefault="00CF7ECE" w:rsidP="00B81AB2">
      <w:pPr>
        <w:spacing w:after="0" w:line="240" w:lineRule="auto"/>
      </w:pPr>
      <w:r>
        <w:separator/>
      </w:r>
    </w:p>
  </w:endnote>
  <w:endnote w:type="continuationSeparator" w:id="0">
    <w:p w:rsidR="00CF7ECE" w:rsidRDefault="00CF7ECE" w:rsidP="00B8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ECE" w:rsidRDefault="00CF7ECE" w:rsidP="00B81AB2">
      <w:pPr>
        <w:spacing w:after="0" w:line="240" w:lineRule="auto"/>
      </w:pPr>
      <w:r>
        <w:separator/>
      </w:r>
    </w:p>
  </w:footnote>
  <w:footnote w:type="continuationSeparator" w:id="0">
    <w:p w:rsidR="00CF7ECE" w:rsidRDefault="00CF7ECE" w:rsidP="00B81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B67"/>
    <w:multiLevelType w:val="hybridMultilevel"/>
    <w:tmpl w:val="3CF0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8562D"/>
    <w:multiLevelType w:val="hybridMultilevel"/>
    <w:tmpl w:val="B52CD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F9A577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236A6"/>
    <w:multiLevelType w:val="hybridMultilevel"/>
    <w:tmpl w:val="881A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C262A"/>
    <w:multiLevelType w:val="hybridMultilevel"/>
    <w:tmpl w:val="9B7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C3DBC"/>
    <w:multiLevelType w:val="hybridMultilevel"/>
    <w:tmpl w:val="155A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yNzc0sjCxMDezNDJU0lEKTi0uzszPAykwqgUArNuhrywAAAA="/>
  </w:docVars>
  <w:rsids>
    <w:rsidRoot w:val="00195834"/>
    <w:rsid w:val="00021083"/>
    <w:rsid w:val="00021777"/>
    <w:rsid w:val="00024398"/>
    <w:rsid w:val="000258F2"/>
    <w:rsid w:val="000264F5"/>
    <w:rsid w:val="00032830"/>
    <w:rsid w:val="0004478C"/>
    <w:rsid w:val="00055EC8"/>
    <w:rsid w:val="00056D3D"/>
    <w:rsid w:val="00065BA9"/>
    <w:rsid w:val="00071CA0"/>
    <w:rsid w:val="000776D0"/>
    <w:rsid w:val="00082F25"/>
    <w:rsid w:val="00092640"/>
    <w:rsid w:val="00094117"/>
    <w:rsid w:val="000A4BFC"/>
    <w:rsid w:val="000B13CD"/>
    <w:rsid w:val="000C5E00"/>
    <w:rsid w:val="000C61CF"/>
    <w:rsid w:val="000D3470"/>
    <w:rsid w:val="000E7FB7"/>
    <w:rsid w:val="000F1942"/>
    <w:rsid w:val="000F4E02"/>
    <w:rsid w:val="001035B5"/>
    <w:rsid w:val="00104A33"/>
    <w:rsid w:val="00122063"/>
    <w:rsid w:val="00126502"/>
    <w:rsid w:val="001302B9"/>
    <w:rsid w:val="00141DD5"/>
    <w:rsid w:val="0015501B"/>
    <w:rsid w:val="00156E9F"/>
    <w:rsid w:val="00166F08"/>
    <w:rsid w:val="00173C47"/>
    <w:rsid w:val="00194A76"/>
    <w:rsid w:val="00195834"/>
    <w:rsid w:val="001A7C12"/>
    <w:rsid w:val="001C2E23"/>
    <w:rsid w:val="001C5AB3"/>
    <w:rsid w:val="001D4814"/>
    <w:rsid w:val="001F7F91"/>
    <w:rsid w:val="00204644"/>
    <w:rsid w:val="00210BD4"/>
    <w:rsid w:val="00212661"/>
    <w:rsid w:val="00213BB7"/>
    <w:rsid w:val="00215233"/>
    <w:rsid w:val="00224BB1"/>
    <w:rsid w:val="00232961"/>
    <w:rsid w:val="00235701"/>
    <w:rsid w:val="0024349E"/>
    <w:rsid w:val="00244AD2"/>
    <w:rsid w:val="00251007"/>
    <w:rsid w:val="0025438A"/>
    <w:rsid w:val="0025740C"/>
    <w:rsid w:val="00266C69"/>
    <w:rsid w:val="00267C0E"/>
    <w:rsid w:val="00271F60"/>
    <w:rsid w:val="00271FF5"/>
    <w:rsid w:val="0028523B"/>
    <w:rsid w:val="0029050E"/>
    <w:rsid w:val="00294716"/>
    <w:rsid w:val="002A18AC"/>
    <w:rsid w:val="002A212C"/>
    <w:rsid w:val="002A6339"/>
    <w:rsid w:val="002A7F9A"/>
    <w:rsid w:val="002B10F2"/>
    <w:rsid w:val="002D1373"/>
    <w:rsid w:val="002E6025"/>
    <w:rsid w:val="002E6E09"/>
    <w:rsid w:val="0030326F"/>
    <w:rsid w:val="00303F8D"/>
    <w:rsid w:val="0030566A"/>
    <w:rsid w:val="00310C60"/>
    <w:rsid w:val="003144A7"/>
    <w:rsid w:val="003256FF"/>
    <w:rsid w:val="00330476"/>
    <w:rsid w:val="00331B6C"/>
    <w:rsid w:val="003321F9"/>
    <w:rsid w:val="00332762"/>
    <w:rsid w:val="00332BDD"/>
    <w:rsid w:val="00344FAA"/>
    <w:rsid w:val="003452A2"/>
    <w:rsid w:val="00345987"/>
    <w:rsid w:val="00346CE9"/>
    <w:rsid w:val="00352CD9"/>
    <w:rsid w:val="00353DFC"/>
    <w:rsid w:val="00361D5D"/>
    <w:rsid w:val="00361EE2"/>
    <w:rsid w:val="00370ECA"/>
    <w:rsid w:val="003862B8"/>
    <w:rsid w:val="00387711"/>
    <w:rsid w:val="00390695"/>
    <w:rsid w:val="00397F86"/>
    <w:rsid w:val="003A09D0"/>
    <w:rsid w:val="003B2D0D"/>
    <w:rsid w:val="003C5A4C"/>
    <w:rsid w:val="003E139A"/>
    <w:rsid w:val="003E1E6A"/>
    <w:rsid w:val="003F1332"/>
    <w:rsid w:val="003F2B75"/>
    <w:rsid w:val="003F4319"/>
    <w:rsid w:val="00406229"/>
    <w:rsid w:val="00407BA1"/>
    <w:rsid w:val="004105AD"/>
    <w:rsid w:val="00421878"/>
    <w:rsid w:val="00422DB3"/>
    <w:rsid w:val="00434031"/>
    <w:rsid w:val="00450540"/>
    <w:rsid w:val="004525D9"/>
    <w:rsid w:val="00456D2F"/>
    <w:rsid w:val="00472E40"/>
    <w:rsid w:val="0047368E"/>
    <w:rsid w:val="00473CB0"/>
    <w:rsid w:val="0048432F"/>
    <w:rsid w:val="0049604E"/>
    <w:rsid w:val="004A1F4F"/>
    <w:rsid w:val="004B1532"/>
    <w:rsid w:val="004B23F1"/>
    <w:rsid w:val="004C01AA"/>
    <w:rsid w:val="004C2113"/>
    <w:rsid w:val="004C3C51"/>
    <w:rsid w:val="004C6128"/>
    <w:rsid w:val="00501CBF"/>
    <w:rsid w:val="00510AAC"/>
    <w:rsid w:val="00513FBD"/>
    <w:rsid w:val="005354FD"/>
    <w:rsid w:val="00535F28"/>
    <w:rsid w:val="00537C21"/>
    <w:rsid w:val="00542EF0"/>
    <w:rsid w:val="0055097B"/>
    <w:rsid w:val="005551A0"/>
    <w:rsid w:val="005560A6"/>
    <w:rsid w:val="00566C25"/>
    <w:rsid w:val="00577983"/>
    <w:rsid w:val="0058234F"/>
    <w:rsid w:val="005876BA"/>
    <w:rsid w:val="005A0F68"/>
    <w:rsid w:val="005A2BE5"/>
    <w:rsid w:val="005A4267"/>
    <w:rsid w:val="005B3A6C"/>
    <w:rsid w:val="005C5445"/>
    <w:rsid w:val="005D69F4"/>
    <w:rsid w:val="005E1798"/>
    <w:rsid w:val="005E37D4"/>
    <w:rsid w:val="005F0C60"/>
    <w:rsid w:val="005F43B1"/>
    <w:rsid w:val="0060096B"/>
    <w:rsid w:val="006258B9"/>
    <w:rsid w:val="00626EC0"/>
    <w:rsid w:val="00626F57"/>
    <w:rsid w:val="0062705E"/>
    <w:rsid w:val="0063223A"/>
    <w:rsid w:val="006346CA"/>
    <w:rsid w:val="00635C2A"/>
    <w:rsid w:val="006445DE"/>
    <w:rsid w:val="00646B35"/>
    <w:rsid w:val="00650547"/>
    <w:rsid w:val="00652851"/>
    <w:rsid w:val="0065603F"/>
    <w:rsid w:val="0065738A"/>
    <w:rsid w:val="00682ED0"/>
    <w:rsid w:val="00695432"/>
    <w:rsid w:val="0069561D"/>
    <w:rsid w:val="006A2A12"/>
    <w:rsid w:val="006A3ABF"/>
    <w:rsid w:val="006A7E02"/>
    <w:rsid w:val="006D046E"/>
    <w:rsid w:val="006D5FBB"/>
    <w:rsid w:val="006E2B33"/>
    <w:rsid w:val="006E51D9"/>
    <w:rsid w:val="006F01DA"/>
    <w:rsid w:val="006F5A44"/>
    <w:rsid w:val="00704D98"/>
    <w:rsid w:val="007106B0"/>
    <w:rsid w:val="00720286"/>
    <w:rsid w:val="00725811"/>
    <w:rsid w:val="0072610C"/>
    <w:rsid w:val="00740E31"/>
    <w:rsid w:val="0074132E"/>
    <w:rsid w:val="0074312C"/>
    <w:rsid w:val="00746A32"/>
    <w:rsid w:val="00762B51"/>
    <w:rsid w:val="00777B30"/>
    <w:rsid w:val="0078667D"/>
    <w:rsid w:val="0079337C"/>
    <w:rsid w:val="00797BAC"/>
    <w:rsid w:val="007A0B22"/>
    <w:rsid w:val="007A1E7F"/>
    <w:rsid w:val="007B227F"/>
    <w:rsid w:val="007B6770"/>
    <w:rsid w:val="007B77FF"/>
    <w:rsid w:val="007C0511"/>
    <w:rsid w:val="007C1E11"/>
    <w:rsid w:val="007C3D91"/>
    <w:rsid w:val="007D23F5"/>
    <w:rsid w:val="007D78CB"/>
    <w:rsid w:val="007E73DC"/>
    <w:rsid w:val="007F16CD"/>
    <w:rsid w:val="00805AC2"/>
    <w:rsid w:val="00806BF4"/>
    <w:rsid w:val="00813C6F"/>
    <w:rsid w:val="0081538D"/>
    <w:rsid w:val="00827967"/>
    <w:rsid w:val="0083047E"/>
    <w:rsid w:val="0083145E"/>
    <w:rsid w:val="008328E0"/>
    <w:rsid w:val="00833B70"/>
    <w:rsid w:val="008372A0"/>
    <w:rsid w:val="00841698"/>
    <w:rsid w:val="00854179"/>
    <w:rsid w:val="00863DCB"/>
    <w:rsid w:val="00872061"/>
    <w:rsid w:val="008830AA"/>
    <w:rsid w:val="00884CB2"/>
    <w:rsid w:val="008862D0"/>
    <w:rsid w:val="008930DC"/>
    <w:rsid w:val="00893895"/>
    <w:rsid w:val="008A375C"/>
    <w:rsid w:val="008A6033"/>
    <w:rsid w:val="008C0028"/>
    <w:rsid w:val="008C2A01"/>
    <w:rsid w:val="008C5A80"/>
    <w:rsid w:val="008D6568"/>
    <w:rsid w:val="008D71AF"/>
    <w:rsid w:val="008D786E"/>
    <w:rsid w:val="008E6DFA"/>
    <w:rsid w:val="008F1F37"/>
    <w:rsid w:val="008F4D21"/>
    <w:rsid w:val="00914E59"/>
    <w:rsid w:val="00915E6E"/>
    <w:rsid w:val="009305B2"/>
    <w:rsid w:val="00933BE8"/>
    <w:rsid w:val="00944513"/>
    <w:rsid w:val="00944F28"/>
    <w:rsid w:val="00950059"/>
    <w:rsid w:val="009507A2"/>
    <w:rsid w:val="00960092"/>
    <w:rsid w:val="0096436D"/>
    <w:rsid w:val="00967CD5"/>
    <w:rsid w:val="00970216"/>
    <w:rsid w:val="009755CA"/>
    <w:rsid w:val="009878CB"/>
    <w:rsid w:val="009963E3"/>
    <w:rsid w:val="009A3C95"/>
    <w:rsid w:val="009B500A"/>
    <w:rsid w:val="009C11BF"/>
    <w:rsid w:val="009E5F88"/>
    <w:rsid w:val="009E70D4"/>
    <w:rsid w:val="009F635A"/>
    <w:rsid w:val="009F676F"/>
    <w:rsid w:val="00A02293"/>
    <w:rsid w:val="00A034A7"/>
    <w:rsid w:val="00A1149A"/>
    <w:rsid w:val="00A21F2C"/>
    <w:rsid w:val="00A23984"/>
    <w:rsid w:val="00A27DB8"/>
    <w:rsid w:val="00A311D5"/>
    <w:rsid w:val="00A3122C"/>
    <w:rsid w:val="00A31E6F"/>
    <w:rsid w:val="00A375D1"/>
    <w:rsid w:val="00A4303C"/>
    <w:rsid w:val="00A47D19"/>
    <w:rsid w:val="00A5383F"/>
    <w:rsid w:val="00A823EC"/>
    <w:rsid w:val="00A84CEA"/>
    <w:rsid w:val="00A87706"/>
    <w:rsid w:val="00A90914"/>
    <w:rsid w:val="00A91D36"/>
    <w:rsid w:val="00A92882"/>
    <w:rsid w:val="00A92E5E"/>
    <w:rsid w:val="00A957D8"/>
    <w:rsid w:val="00AA2DEB"/>
    <w:rsid w:val="00AC585D"/>
    <w:rsid w:val="00AC790A"/>
    <w:rsid w:val="00AD1443"/>
    <w:rsid w:val="00AD51E0"/>
    <w:rsid w:val="00AD5715"/>
    <w:rsid w:val="00AD6241"/>
    <w:rsid w:val="00AF0538"/>
    <w:rsid w:val="00AF67B1"/>
    <w:rsid w:val="00B14FDC"/>
    <w:rsid w:val="00B209B2"/>
    <w:rsid w:val="00B3125E"/>
    <w:rsid w:val="00B372C7"/>
    <w:rsid w:val="00B42B19"/>
    <w:rsid w:val="00B444CE"/>
    <w:rsid w:val="00B510F7"/>
    <w:rsid w:val="00B54910"/>
    <w:rsid w:val="00B65E99"/>
    <w:rsid w:val="00B72488"/>
    <w:rsid w:val="00B74077"/>
    <w:rsid w:val="00B81AB2"/>
    <w:rsid w:val="00B9167E"/>
    <w:rsid w:val="00BA61A9"/>
    <w:rsid w:val="00BC3785"/>
    <w:rsid w:val="00BD13B0"/>
    <w:rsid w:val="00BD783C"/>
    <w:rsid w:val="00BE0881"/>
    <w:rsid w:val="00BE5497"/>
    <w:rsid w:val="00BF1932"/>
    <w:rsid w:val="00BF1FC7"/>
    <w:rsid w:val="00BF2C77"/>
    <w:rsid w:val="00BF3558"/>
    <w:rsid w:val="00BF684A"/>
    <w:rsid w:val="00C17450"/>
    <w:rsid w:val="00C17A17"/>
    <w:rsid w:val="00C34AEC"/>
    <w:rsid w:val="00C37BBE"/>
    <w:rsid w:val="00C4228E"/>
    <w:rsid w:val="00C42896"/>
    <w:rsid w:val="00C473B4"/>
    <w:rsid w:val="00C53ED4"/>
    <w:rsid w:val="00C60C2E"/>
    <w:rsid w:val="00C8223A"/>
    <w:rsid w:val="00C92F13"/>
    <w:rsid w:val="00C95430"/>
    <w:rsid w:val="00CA0A8E"/>
    <w:rsid w:val="00CA42AA"/>
    <w:rsid w:val="00CA7011"/>
    <w:rsid w:val="00CB2D9E"/>
    <w:rsid w:val="00CB3268"/>
    <w:rsid w:val="00CB53A6"/>
    <w:rsid w:val="00CB5DD6"/>
    <w:rsid w:val="00CC17E7"/>
    <w:rsid w:val="00CC3E9A"/>
    <w:rsid w:val="00CC5612"/>
    <w:rsid w:val="00CC7164"/>
    <w:rsid w:val="00CC7B4F"/>
    <w:rsid w:val="00CD44C7"/>
    <w:rsid w:val="00CD520A"/>
    <w:rsid w:val="00CF3F92"/>
    <w:rsid w:val="00CF7ECE"/>
    <w:rsid w:val="00D00CF8"/>
    <w:rsid w:val="00D05271"/>
    <w:rsid w:val="00D11954"/>
    <w:rsid w:val="00D21045"/>
    <w:rsid w:val="00D21E90"/>
    <w:rsid w:val="00D248FA"/>
    <w:rsid w:val="00D31C4F"/>
    <w:rsid w:val="00D3343A"/>
    <w:rsid w:val="00D415F9"/>
    <w:rsid w:val="00D45151"/>
    <w:rsid w:val="00D63CC9"/>
    <w:rsid w:val="00D7044A"/>
    <w:rsid w:val="00D84F31"/>
    <w:rsid w:val="00D85C4F"/>
    <w:rsid w:val="00DA25A4"/>
    <w:rsid w:val="00DB0072"/>
    <w:rsid w:val="00DB390D"/>
    <w:rsid w:val="00DB57F7"/>
    <w:rsid w:val="00DC04A3"/>
    <w:rsid w:val="00DD1DFB"/>
    <w:rsid w:val="00DE366A"/>
    <w:rsid w:val="00DE417A"/>
    <w:rsid w:val="00DE6B6A"/>
    <w:rsid w:val="00DF540B"/>
    <w:rsid w:val="00DF72F4"/>
    <w:rsid w:val="00DF7ECB"/>
    <w:rsid w:val="00E01A01"/>
    <w:rsid w:val="00E02045"/>
    <w:rsid w:val="00E128BD"/>
    <w:rsid w:val="00E17110"/>
    <w:rsid w:val="00E210D6"/>
    <w:rsid w:val="00E25CF8"/>
    <w:rsid w:val="00E30259"/>
    <w:rsid w:val="00E30498"/>
    <w:rsid w:val="00E40827"/>
    <w:rsid w:val="00E505CF"/>
    <w:rsid w:val="00E612EC"/>
    <w:rsid w:val="00E6247E"/>
    <w:rsid w:val="00E63239"/>
    <w:rsid w:val="00E77A78"/>
    <w:rsid w:val="00E81A1B"/>
    <w:rsid w:val="00E86428"/>
    <w:rsid w:val="00E9060B"/>
    <w:rsid w:val="00E91CBF"/>
    <w:rsid w:val="00EA2714"/>
    <w:rsid w:val="00EA5A3E"/>
    <w:rsid w:val="00EB46EA"/>
    <w:rsid w:val="00EB6042"/>
    <w:rsid w:val="00EC20EE"/>
    <w:rsid w:val="00ED22A8"/>
    <w:rsid w:val="00ED5A47"/>
    <w:rsid w:val="00EE374B"/>
    <w:rsid w:val="00EE77C1"/>
    <w:rsid w:val="00EF36F2"/>
    <w:rsid w:val="00F174FF"/>
    <w:rsid w:val="00F26D1F"/>
    <w:rsid w:val="00F31E17"/>
    <w:rsid w:val="00F345E7"/>
    <w:rsid w:val="00F35EB9"/>
    <w:rsid w:val="00F369B7"/>
    <w:rsid w:val="00F40C12"/>
    <w:rsid w:val="00F42A9C"/>
    <w:rsid w:val="00F4415A"/>
    <w:rsid w:val="00F53069"/>
    <w:rsid w:val="00F56EF0"/>
    <w:rsid w:val="00F723B8"/>
    <w:rsid w:val="00F91F2F"/>
    <w:rsid w:val="00F944A2"/>
    <w:rsid w:val="00FA09F3"/>
    <w:rsid w:val="00FB08FD"/>
    <w:rsid w:val="00FB10BD"/>
    <w:rsid w:val="00FB2A6B"/>
    <w:rsid w:val="00FC2D08"/>
    <w:rsid w:val="00FD7860"/>
    <w:rsid w:val="00FF385F"/>
    <w:rsid w:val="00FF46B6"/>
    <w:rsid w:val="00FF4F01"/>
    <w:rsid w:val="00FF6171"/>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33254CA-2CA4-4046-B3B6-BDCDF4E4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B2"/>
  </w:style>
  <w:style w:type="paragraph" w:styleId="Heading6">
    <w:name w:val="heading 6"/>
    <w:basedOn w:val="Normal"/>
    <w:next w:val="Normal"/>
    <w:link w:val="Heading6Char"/>
    <w:semiHidden/>
    <w:unhideWhenUsed/>
    <w:qFormat/>
    <w:rsid w:val="00777B30"/>
    <w:pPr>
      <w:keepNext/>
      <w:widowControl w:val="0"/>
      <w:tabs>
        <w:tab w:val="center" w:pos="4680"/>
      </w:tabs>
      <w:suppressAutoHyphens/>
      <w:autoSpaceDE w:val="0"/>
      <w:autoSpaceDN w:val="0"/>
      <w:adjustRightInd w:val="0"/>
      <w:spacing w:after="0" w:line="240" w:lineRule="atLeast"/>
      <w:jc w:val="center"/>
      <w:outlineLvl w:val="5"/>
    </w:pPr>
    <w:rPr>
      <w:rFonts w:ascii="Arial Rounded MT Bold" w:eastAsia="Times New Roman" w:hAnsi="Arial Rounded MT Bold" w:cs="Times New Roman"/>
      <w:b/>
      <w:bCs/>
      <w:i/>
      <w:iCs/>
      <w:spacing w:val="-4"/>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B2"/>
  </w:style>
  <w:style w:type="paragraph" w:styleId="Footer">
    <w:name w:val="footer"/>
    <w:basedOn w:val="Normal"/>
    <w:link w:val="FooterChar"/>
    <w:uiPriority w:val="99"/>
    <w:unhideWhenUsed/>
    <w:rsid w:val="00B81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B2"/>
  </w:style>
  <w:style w:type="paragraph" w:styleId="ListParagraph">
    <w:name w:val="List Paragraph"/>
    <w:basedOn w:val="Normal"/>
    <w:uiPriority w:val="34"/>
    <w:qFormat/>
    <w:rsid w:val="00B81AB2"/>
    <w:pPr>
      <w:ind w:left="720"/>
      <w:contextualSpacing/>
    </w:pPr>
  </w:style>
  <w:style w:type="character" w:customStyle="1" w:styleId="Heading6Char">
    <w:name w:val="Heading 6 Char"/>
    <w:basedOn w:val="DefaultParagraphFont"/>
    <w:link w:val="Heading6"/>
    <w:semiHidden/>
    <w:rsid w:val="00777B30"/>
    <w:rPr>
      <w:rFonts w:ascii="Arial Rounded MT Bold" w:eastAsia="Times New Roman" w:hAnsi="Arial Rounded MT Bold" w:cs="Times New Roman"/>
      <w:b/>
      <w:bCs/>
      <w:i/>
      <w:iCs/>
      <w:spacing w:val="-4"/>
      <w:sz w:val="36"/>
      <w:szCs w:val="36"/>
      <w:u w:val="single"/>
    </w:rPr>
  </w:style>
  <w:style w:type="paragraph" w:styleId="BalloonText">
    <w:name w:val="Balloon Text"/>
    <w:basedOn w:val="Normal"/>
    <w:link w:val="BalloonTextChar"/>
    <w:uiPriority w:val="99"/>
    <w:semiHidden/>
    <w:unhideWhenUsed/>
    <w:rsid w:val="002E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4869">
      <w:bodyDiv w:val="1"/>
      <w:marLeft w:val="0"/>
      <w:marRight w:val="0"/>
      <w:marTop w:val="0"/>
      <w:marBottom w:val="0"/>
      <w:divBdr>
        <w:top w:val="none" w:sz="0" w:space="0" w:color="auto"/>
        <w:left w:val="none" w:sz="0" w:space="0" w:color="auto"/>
        <w:bottom w:val="none" w:sz="0" w:space="0" w:color="auto"/>
        <w:right w:val="none" w:sz="0" w:space="0" w:color="auto"/>
      </w:divBdr>
    </w:div>
    <w:div w:id="1257900929">
      <w:bodyDiv w:val="1"/>
      <w:marLeft w:val="0"/>
      <w:marRight w:val="0"/>
      <w:marTop w:val="0"/>
      <w:marBottom w:val="0"/>
      <w:divBdr>
        <w:top w:val="none" w:sz="0" w:space="0" w:color="auto"/>
        <w:left w:val="none" w:sz="0" w:space="0" w:color="auto"/>
        <w:bottom w:val="none" w:sz="0" w:space="0" w:color="auto"/>
        <w:right w:val="none" w:sz="0" w:space="0" w:color="auto"/>
      </w:divBdr>
    </w:div>
    <w:div w:id="1259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JoDee</dc:creator>
  <cp:keywords/>
  <dc:description/>
  <cp:lastModifiedBy>Schmidt, Jaden L.</cp:lastModifiedBy>
  <cp:revision>2</cp:revision>
  <cp:lastPrinted>2016-08-01T18:50:00Z</cp:lastPrinted>
  <dcterms:created xsi:type="dcterms:W3CDTF">2018-02-07T17:43:00Z</dcterms:created>
  <dcterms:modified xsi:type="dcterms:W3CDTF">2018-02-07T17:43:00Z</dcterms:modified>
</cp:coreProperties>
</file>