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7C" w:rsidRDefault="00B81AB2">
      <w:r>
        <w:t>ND FFA Association Board of Directors Agenda</w:t>
      </w:r>
    </w:p>
    <w:p w:rsidR="00081C52" w:rsidRDefault="00E2591C">
      <w:r>
        <w:t xml:space="preserve">June 11, 2018 </w:t>
      </w:r>
      <w:r>
        <w:tab/>
        <w:t>Committee Work 10 AM</w:t>
      </w:r>
      <w:r>
        <w:tab/>
        <w:t>Meeting 1</w:t>
      </w:r>
      <w:r w:rsidR="00D45151">
        <w:t>:00 PM</w:t>
      </w:r>
      <w:r w:rsidR="00FF73E3">
        <w:tab/>
      </w:r>
      <w:r w:rsidR="00081C52">
        <w:t xml:space="preserve">Ramada </w:t>
      </w:r>
      <w:r w:rsidR="00081C52">
        <w:tab/>
        <w:t>Governors Room</w:t>
      </w:r>
    </w:p>
    <w:p w:rsidR="00B81AB2" w:rsidRDefault="00AF67B1">
      <w:r>
        <w:tab/>
      </w:r>
    </w:p>
    <w:tbl>
      <w:tblPr>
        <w:tblStyle w:val="TableGrid"/>
        <w:tblpPr w:leftFromText="180" w:rightFromText="180" w:vertAnchor="page" w:horzAnchor="margin" w:tblpY="1971"/>
        <w:tblW w:w="10080" w:type="dxa"/>
        <w:tblLook w:val="04A0" w:firstRow="1" w:lastRow="0" w:firstColumn="1" w:lastColumn="0" w:noHBand="0" w:noVBand="1"/>
      </w:tblPr>
      <w:tblGrid>
        <w:gridCol w:w="3391"/>
        <w:gridCol w:w="3117"/>
        <w:gridCol w:w="3572"/>
      </w:tblGrid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 xml:space="preserve">Members:  </w:t>
            </w:r>
          </w:p>
        </w:tc>
        <w:tc>
          <w:tcPr>
            <w:tcW w:w="3117" w:type="dxa"/>
          </w:tcPr>
          <w:p w:rsidR="00D45151" w:rsidRPr="00CE2447" w:rsidRDefault="00D45151" w:rsidP="00D45151"/>
        </w:tc>
        <w:tc>
          <w:tcPr>
            <w:tcW w:w="3572" w:type="dxa"/>
          </w:tcPr>
          <w:p w:rsidR="00D45151" w:rsidRPr="00CE2447" w:rsidRDefault="00D45151" w:rsidP="00D45151"/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Aaron Anderson, State Advisor</w:t>
            </w:r>
          </w:p>
        </w:tc>
        <w:tc>
          <w:tcPr>
            <w:tcW w:w="3117" w:type="dxa"/>
          </w:tcPr>
          <w:p w:rsidR="00D45151" w:rsidRPr="00CE2447" w:rsidRDefault="007D0BFF" w:rsidP="00D45151">
            <w:r>
              <w:t>Brent Arndt</w:t>
            </w:r>
            <w:r w:rsidR="00D45151" w:rsidRPr="00CE2447">
              <w:t>, Dist. 4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Marissa Tuhy</w:t>
            </w:r>
            <w:r w:rsidRPr="00CE2447">
              <w:t>, FFA Secretary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JoDee Free, State Exec. Sec.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Dan Spellerberg, Dist. 5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Cierra Dockter</w:t>
            </w:r>
            <w:r w:rsidRPr="00CE2447">
              <w:t>, FFA Vice President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>
              <w:t>Tamra Maddock</w:t>
            </w:r>
            <w:r w:rsidRPr="00CE2447">
              <w:t>, Foundation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Brian Schneider, Dist. 6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Hannah Gress</w:t>
            </w:r>
            <w:r w:rsidRPr="00CE2447">
              <w:t>, FFA Treasurer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Julie Woodbury, Dist. 1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Shawn Feiring, Dist. 7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Alicia Hellman</w:t>
            </w:r>
            <w:r w:rsidRPr="00CE2447">
              <w:t>, State Reporter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7D0BFF" w:rsidP="00D45151">
            <w:r>
              <w:t>Lance VanBerkom</w:t>
            </w:r>
            <w:r w:rsidR="00D45151" w:rsidRPr="00CE2447">
              <w:t>, Dist. 2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Alan Geiger, Dist. 8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Abagail Volk</w:t>
            </w:r>
            <w:r w:rsidRPr="00CE2447">
              <w:t>, State Sentinel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Lane Moellenkamp, Dist. 3</w:t>
            </w:r>
          </w:p>
        </w:tc>
        <w:tc>
          <w:tcPr>
            <w:tcW w:w="3117" w:type="dxa"/>
          </w:tcPr>
          <w:p w:rsidR="00D45151" w:rsidRPr="00CE2447" w:rsidRDefault="00D45151" w:rsidP="00D45151">
            <w:r>
              <w:t>Cole Ketterling</w:t>
            </w:r>
            <w:r w:rsidRPr="00CE2447">
              <w:t>, FFA President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Warren Swenson</w:t>
            </w:r>
            <w:r w:rsidRPr="00CE2447">
              <w:t>, State Parliamentarian</w:t>
            </w:r>
          </w:p>
        </w:tc>
      </w:tr>
    </w:tbl>
    <w:p w:rsidR="007A1E7F" w:rsidRDefault="007A1E7F" w:rsidP="00D45151"/>
    <w:p w:rsidR="007A1E7F" w:rsidRDefault="007A1E7F" w:rsidP="00B81AB2">
      <w:pPr>
        <w:pStyle w:val="ListParagraph"/>
        <w:numPr>
          <w:ilvl w:val="0"/>
          <w:numId w:val="1"/>
        </w:numPr>
      </w:pPr>
      <w:r>
        <w:t xml:space="preserve">Call Meeting to Order </w:t>
      </w:r>
      <w:r w:rsidR="00E2591C">
        <w:t>1</w:t>
      </w:r>
      <w:r w:rsidR="00305184">
        <w:t>:00 pm</w:t>
      </w:r>
    </w:p>
    <w:p w:rsidR="00B81AB2" w:rsidRDefault="007A1E7F" w:rsidP="00B81AB2">
      <w:pPr>
        <w:pStyle w:val="ListParagraph"/>
        <w:numPr>
          <w:ilvl w:val="0"/>
          <w:numId w:val="1"/>
        </w:numPr>
      </w:pPr>
      <w:r>
        <w:t>S</w:t>
      </w:r>
      <w:r w:rsidR="00B81AB2">
        <w:t>ecretaries Minutes</w:t>
      </w:r>
      <w:r w:rsidR="00FF73E3">
        <w:t xml:space="preserve"> (</w:t>
      </w:r>
      <w:r w:rsidR="00E2591C">
        <w:t>3.21.18)</w:t>
      </w:r>
    </w:p>
    <w:p w:rsidR="00B81AB2" w:rsidRDefault="00B81AB2" w:rsidP="00B81AB2">
      <w:pPr>
        <w:pStyle w:val="ListParagraph"/>
        <w:numPr>
          <w:ilvl w:val="0"/>
          <w:numId w:val="1"/>
        </w:numPr>
      </w:pPr>
      <w:r>
        <w:t>Treasurer’s Report</w:t>
      </w:r>
    </w:p>
    <w:p w:rsidR="00EC3B5B" w:rsidRDefault="00EC3B5B" w:rsidP="00EC3B5B">
      <w:pPr>
        <w:ind w:left="720" w:firstLine="720"/>
      </w:pPr>
      <w:r>
        <w:t>2018-19 Budget</w:t>
      </w:r>
    </w:p>
    <w:p w:rsidR="004C2113" w:rsidRDefault="004C2113" w:rsidP="00B81AB2">
      <w:pPr>
        <w:pStyle w:val="ListParagraph"/>
        <w:numPr>
          <w:ilvl w:val="0"/>
          <w:numId w:val="1"/>
        </w:numPr>
      </w:pPr>
      <w:r>
        <w:t xml:space="preserve">Committee </w:t>
      </w:r>
    </w:p>
    <w:p w:rsidR="00382D66" w:rsidRDefault="004C2113" w:rsidP="00382D66">
      <w:pPr>
        <w:pStyle w:val="ListParagraph"/>
        <w:numPr>
          <w:ilvl w:val="1"/>
          <w:numId w:val="1"/>
        </w:numPr>
      </w:pPr>
      <w:r>
        <w:t xml:space="preserve">Written Apps: </w:t>
      </w:r>
    </w:p>
    <w:p w:rsidR="00975BAB" w:rsidRDefault="00975BAB" w:rsidP="00975BAB">
      <w:pPr>
        <w:pStyle w:val="ListParagraph"/>
        <w:numPr>
          <w:ilvl w:val="2"/>
          <w:numId w:val="1"/>
        </w:numPr>
      </w:pPr>
      <w:r>
        <w:t>Tractor Driving Score cards?</w:t>
      </w:r>
    </w:p>
    <w:p w:rsidR="00081C52" w:rsidRDefault="00081C52" w:rsidP="00975BAB">
      <w:pPr>
        <w:pStyle w:val="ListParagraph"/>
        <w:numPr>
          <w:ilvl w:val="2"/>
          <w:numId w:val="1"/>
        </w:numPr>
      </w:pPr>
      <w:r>
        <w:t>Update Officer Book Rubrics</w:t>
      </w:r>
    </w:p>
    <w:p w:rsidR="00AC585D" w:rsidRDefault="00AC585D" w:rsidP="004C2113">
      <w:pPr>
        <w:pStyle w:val="ListParagraph"/>
        <w:numPr>
          <w:ilvl w:val="1"/>
          <w:numId w:val="1"/>
        </w:numPr>
      </w:pPr>
      <w:r>
        <w:t xml:space="preserve">CDE Committee:  </w:t>
      </w:r>
    </w:p>
    <w:p w:rsidR="00E2591C" w:rsidRDefault="00E2591C" w:rsidP="00E2591C">
      <w:pPr>
        <w:numPr>
          <w:ilvl w:val="2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</w:rPr>
        <w:t xml:space="preserve">District Leadership CDEs (and the State event they move on to) </w:t>
      </w:r>
      <w:r w:rsidRPr="00003FF7"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</w:p>
    <w:p w:rsidR="00E2591C" w:rsidRPr="00003FF7" w:rsidRDefault="00E2591C" w:rsidP="00E2591C">
      <w:pPr>
        <w:numPr>
          <w:ilvl w:val="3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  <w:u w:val="single"/>
        </w:rPr>
        <w:t>Effective 2018</w:t>
      </w:r>
      <w:r>
        <w:rPr>
          <w:rFonts w:eastAsia="Arial"/>
          <w:color w:val="000000"/>
          <w:u w:val="single"/>
        </w:rPr>
        <w:t xml:space="preserve">  (By August 1)</w:t>
      </w:r>
    </w:p>
    <w:p w:rsidR="00E2591C" w:rsidRDefault="00E2591C" w:rsidP="00E2591C">
      <w:pPr>
        <w:numPr>
          <w:ilvl w:val="2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</w:rPr>
        <w:t xml:space="preserve">Winter CDEs - Agronomy, Ag Sales, Livestock </w:t>
      </w:r>
      <w:r w:rsidRPr="00003FF7">
        <w:rPr>
          <w:rFonts w:eastAsia="Arial"/>
          <w:color w:val="000000"/>
        </w:rPr>
        <w:tab/>
      </w:r>
      <w:r w:rsidRPr="00003FF7">
        <w:rPr>
          <w:rFonts w:eastAsia="Arial"/>
          <w:color w:val="000000"/>
        </w:rPr>
        <w:tab/>
      </w:r>
      <w:r w:rsidRPr="00003FF7">
        <w:rPr>
          <w:rFonts w:eastAsia="Arial"/>
          <w:color w:val="000000"/>
        </w:rPr>
        <w:tab/>
      </w:r>
      <w:r w:rsidRPr="00003FF7">
        <w:rPr>
          <w:rFonts w:eastAsia="Arial"/>
          <w:color w:val="000000"/>
        </w:rPr>
        <w:tab/>
      </w:r>
    </w:p>
    <w:p w:rsidR="00E2591C" w:rsidRPr="00E2591C" w:rsidRDefault="00E2591C" w:rsidP="00E2591C">
      <w:pPr>
        <w:numPr>
          <w:ilvl w:val="3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  <w:u w:val="single"/>
        </w:rPr>
        <w:t>Effective 2019</w:t>
      </w:r>
      <w:r w:rsidRPr="00003FF7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(By December 1)</w:t>
      </w:r>
    </w:p>
    <w:p w:rsidR="006F01DA" w:rsidRDefault="00E06E7A" w:rsidP="00E06E7A">
      <w:pPr>
        <w:pStyle w:val="ListParagraph"/>
        <w:numPr>
          <w:ilvl w:val="1"/>
          <w:numId w:val="1"/>
        </w:numPr>
      </w:pPr>
      <w:r>
        <w:t>Finance/</w:t>
      </w:r>
      <w:r w:rsidR="00AC585D">
        <w:t>Events Activities:</w:t>
      </w:r>
      <w:r w:rsidR="0030326F">
        <w:t xml:space="preserve">  </w:t>
      </w:r>
    </w:p>
    <w:p w:rsidR="00E2591C" w:rsidRDefault="00E2591C" w:rsidP="00E2591C">
      <w:pPr>
        <w:pStyle w:val="ListParagraph"/>
        <w:numPr>
          <w:ilvl w:val="2"/>
          <w:numId w:val="1"/>
        </w:numPr>
      </w:pPr>
      <w:r>
        <w:t>Audit</w:t>
      </w:r>
    </w:p>
    <w:p w:rsidR="00EC3B5B" w:rsidRDefault="00EC3B5B" w:rsidP="00E2591C">
      <w:pPr>
        <w:pStyle w:val="ListParagraph"/>
        <w:numPr>
          <w:ilvl w:val="2"/>
          <w:numId w:val="1"/>
        </w:numPr>
      </w:pPr>
      <w:r>
        <w:t>Dues and affiliation fees</w:t>
      </w:r>
    </w:p>
    <w:p w:rsidR="00EC3B5B" w:rsidRDefault="00EC3B5B" w:rsidP="00E2591C">
      <w:pPr>
        <w:pStyle w:val="ListParagraph"/>
        <w:numPr>
          <w:ilvl w:val="2"/>
          <w:numId w:val="1"/>
        </w:numPr>
      </w:pPr>
      <w:r>
        <w:t>Winter Leadership Schedule</w:t>
      </w:r>
    </w:p>
    <w:p w:rsidR="003F1332" w:rsidRDefault="003F1332" w:rsidP="003F1332">
      <w:pPr>
        <w:pStyle w:val="ListParagraph"/>
        <w:ind w:left="1980"/>
      </w:pPr>
    </w:p>
    <w:p w:rsidR="009305B2" w:rsidRDefault="00B81AB2" w:rsidP="009305B2">
      <w:pPr>
        <w:pStyle w:val="ListParagraph"/>
        <w:numPr>
          <w:ilvl w:val="0"/>
          <w:numId w:val="1"/>
        </w:numPr>
      </w:pPr>
      <w:r>
        <w:t>Old Business</w:t>
      </w:r>
    </w:p>
    <w:p w:rsidR="004A52D9" w:rsidRDefault="004A52D9" w:rsidP="001E41F0">
      <w:pPr>
        <w:pStyle w:val="ListParagraph"/>
        <w:numPr>
          <w:ilvl w:val="1"/>
          <w:numId w:val="1"/>
        </w:numPr>
      </w:pPr>
      <w:r>
        <w:t>State Fair book</w:t>
      </w:r>
    </w:p>
    <w:p w:rsidR="00E6247E" w:rsidRDefault="00E6247E" w:rsidP="00E6247E">
      <w:pPr>
        <w:pStyle w:val="ListParagraph"/>
        <w:ind w:left="1440"/>
      </w:pPr>
    </w:p>
    <w:p w:rsidR="00E06E7A" w:rsidRDefault="002E6025" w:rsidP="001E41F0">
      <w:pPr>
        <w:pStyle w:val="ListParagraph"/>
        <w:numPr>
          <w:ilvl w:val="0"/>
          <w:numId w:val="1"/>
        </w:numPr>
      </w:pPr>
      <w:r>
        <w:t>New Business</w:t>
      </w:r>
    </w:p>
    <w:p w:rsidR="00B81EEF" w:rsidRDefault="00E3778A" w:rsidP="00305184">
      <w:pPr>
        <w:pStyle w:val="ListParagraph"/>
        <w:numPr>
          <w:ilvl w:val="1"/>
          <w:numId w:val="1"/>
        </w:numPr>
      </w:pPr>
      <w:r>
        <w:t>State Convention Review/Schedule</w:t>
      </w:r>
    </w:p>
    <w:p w:rsidR="00081C52" w:rsidRDefault="00081C52" w:rsidP="00305184">
      <w:pPr>
        <w:pStyle w:val="ListParagraph"/>
        <w:numPr>
          <w:ilvl w:val="1"/>
          <w:numId w:val="1"/>
        </w:numPr>
      </w:pPr>
      <w:r>
        <w:t>Executive Secretary position on board</w:t>
      </w:r>
    </w:p>
    <w:p w:rsidR="00EC3B5B" w:rsidRDefault="00EC3B5B" w:rsidP="00305184">
      <w:pPr>
        <w:pStyle w:val="ListParagraph"/>
        <w:numPr>
          <w:ilvl w:val="1"/>
          <w:numId w:val="1"/>
        </w:numPr>
      </w:pPr>
      <w:r>
        <w:t>State Parli Pro date change 10/8/18</w:t>
      </w:r>
    </w:p>
    <w:p w:rsidR="00E3778A" w:rsidRDefault="00E3778A" w:rsidP="00305184">
      <w:pPr>
        <w:pStyle w:val="ListParagraph"/>
        <w:numPr>
          <w:ilvl w:val="1"/>
          <w:numId w:val="1"/>
        </w:numPr>
      </w:pPr>
      <w:r>
        <w:t>Next Meeting Date</w:t>
      </w:r>
    </w:p>
    <w:p w:rsidR="00205484" w:rsidRDefault="00205484" w:rsidP="00305184">
      <w:pPr>
        <w:pStyle w:val="ListParagraph"/>
        <w:numPr>
          <w:ilvl w:val="1"/>
          <w:numId w:val="1"/>
        </w:numPr>
      </w:pPr>
      <w:r>
        <w:t>Other</w:t>
      </w:r>
      <w:bookmarkStart w:id="0" w:name="_GoBack"/>
      <w:bookmarkEnd w:id="0"/>
    </w:p>
    <w:p w:rsidR="00B81EEF" w:rsidRDefault="00B81EEF" w:rsidP="00B81EEF">
      <w:pPr>
        <w:pStyle w:val="ListParagraph"/>
        <w:ind w:left="1440"/>
      </w:pPr>
    </w:p>
    <w:p w:rsidR="00306B14" w:rsidRDefault="00306B14" w:rsidP="00306B14">
      <w:pPr>
        <w:pStyle w:val="ListParagraph"/>
        <w:numPr>
          <w:ilvl w:val="0"/>
          <w:numId w:val="1"/>
        </w:numPr>
      </w:pPr>
      <w:r>
        <w:t>Announcements</w:t>
      </w:r>
    </w:p>
    <w:p w:rsidR="00B066EF" w:rsidRDefault="00B066EF" w:rsidP="00B066EF">
      <w:pPr>
        <w:pStyle w:val="ListParagraph"/>
        <w:ind w:left="1440"/>
      </w:pPr>
    </w:p>
    <w:p w:rsidR="003F2B75" w:rsidRPr="00B81AB2" w:rsidRDefault="003F2B75" w:rsidP="002E6025">
      <w:pPr>
        <w:pStyle w:val="ListParagraph"/>
        <w:numPr>
          <w:ilvl w:val="0"/>
          <w:numId w:val="1"/>
        </w:numPr>
      </w:pPr>
      <w:r>
        <w:t>Adjourn</w:t>
      </w:r>
    </w:p>
    <w:sectPr w:rsidR="003F2B75" w:rsidRPr="00B81AB2" w:rsidSect="007A1E7F"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E06A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qgUArNuhrywAAAA="/>
  </w:docVars>
  <w:rsids>
    <w:rsidRoot w:val="00195834"/>
    <w:rsid w:val="00021083"/>
    <w:rsid w:val="00021777"/>
    <w:rsid w:val="00024398"/>
    <w:rsid w:val="000258F2"/>
    <w:rsid w:val="000264F5"/>
    <w:rsid w:val="00032830"/>
    <w:rsid w:val="0004478C"/>
    <w:rsid w:val="00055EC8"/>
    <w:rsid w:val="00056D3D"/>
    <w:rsid w:val="00065BA9"/>
    <w:rsid w:val="00071CA0"/>
    <w:rsid w:val="000776D0"/>
    <w:rsid w:val="00081C52"/>
    <w:rsid w:val="00082F25"/>
    <w:rsid w:val="00092640"/>
    <w:rsid w:val="00094117"/>
    <w:rsid w:val="000A4BFC"/>
    <w:rsid w:val="000B13CD"/>
    <w:rsid w:val="000C61CF"/>
    <w:rsid w:val="000D3470"/>
    <w:rsid w:val="000E7FB7"/>
    <w:rsid w:val="000F1942"/>
    <w:rsid w:val="000F4E02"/>
    <w:rsid w:val="00104A33"/>
    <w:rsid w:val="00122063"/>
    <w:rsid w:val="00126502"/>
    <w:rsid w:val="00141DD5"/>
    <w:rsid w:val="0015501B"/>
    <w:rsid w:val="00156E9F"/>
    <w:rsid w:val="00166F08"/>
    <w:rsid w:val="00173C47"/>
    <w:rsid w:val="00194A76"/>
    <w:rsid w:val="00195834"/>
    <w:rsid w:val="001A7C12"/>
    <w:rsid w:val="001C2E23"/>
    <w:rsid w:val="001C5AB3"/>
    <w:rsid w:val="001D4814"/>
    <w:rsid w:val="001E41F0"/>
    <w:rsid w:val="00204644"/>
    <w:rsid w:val="00205484"/>
    <w:rsid w:val="00206350"/>
    <w:rsid w:val="00210BD4"/>
    <w:rsid w:val="00212661"/>
    <w:rsid w:val="00213BB7"/>
    <w:rsid w:val="00215233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A18AC"/>
    <w:rsid w:val="002A212C"/>
    <w:rsid w:val="002A6339"/>
    <w:rsid w:val="002A7F9A"/>
    <w:rsid w:val="002B10F2"/>
    <w:rsid w:val="002D1373"/>
    <w:rsid w:val="002E6025"/>
    <w:rsid w:val="002E6E09"/>
    <w:rsid w:val="0030326F"/>
    <w:rsid w:val="00303F8D"/>
    <w:rsid w:val="00305184"/>
    <w:rsid w:val="0030566A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52CD9"/>
    <w:rsid w:val="00353DFC"/>
    <w:rsid w:val="00361D5D"/>
    <w:rsid w:val="00361EE2"/>
    <w:rsid w:val="00370ECA"/>
    <w:rsid w:val="00382D66"/>
    <w:rsid w:val="003862B8"/>
    <w:rsid w:val="00387711"/>
    <w:rsid w:val="00390695"/>
    <w:rsid w:val="00397F86"/>
    <w:rsid w:val="003B2D0D"/>
    <w:rsid w:val="003C5A4C"/>
    <w:rsid w:val="003E139A"/>
    <w:rsid w:val="003E1E6A"/>
    <w:rsid w:val="003F1332"/>
    <w:rsid w:val="003F2B75"/>
    <w:rsid w:val="003F4319"/>
    <w:rsid w:val="00406229"/>
    <w:rsid w:val="00407BA1"/>
    <w:rsid w:val="004105AD"/>
    <w:rsid w:val="00421878"/>
    <w:rsid w:val="00422DB3"/>
    <w:rsid w:val="00450540"/>
    <w:rsid w:val="004525D9"/>
    <w:rsid w:val="00456D2F"/>
    <w:rsid w:val="00457E58"/>
    <w:rsid w:val="00472E40"/>
    <w:rsid w:val="0047368E"/>
    <w:rsid w:val="00473CB0"/>
    <w:rsid w:val="0048432F"/>
    <w:rsid w:val="0049604E"/>
    <w:rsid w:val="004A1F4F"/>
    <w:rsid w:val="004A52D9"/>
    <w:rsid w:val="004B1532"/>
    <w:rsid w:val="004B23F1"/>
    <w:rsid w:val="004C01AA"/>
    <w:rsid w:val="004C2113"/>
    <w:rsid w:val="004C3C51"/>
    <w:rsid w:val="004C6128"/>
    <w:rsid w:val="00501CBF"/>
    <w:rsid w:val="00510AAC"/>
    <w:rsid w:val="00513FBD"/>
    <w:rsid w:val="005354FD"/>
    <w:rsid w:val="00535F28"/>
    <w:rsid w:val="00537C21"/>
    <w:rsid w:val="00542EF0"/>
    <w:rsid w:val="0055097B"/>
    <w:rsid w:val="005551A0"/>
    <w:rsid w:val="005560A6"/>
    <w:rsid w:val="00566C25"/>
    <w:rsid w:val="00577983"/>
    <w:rsid w:val="0058234F"/>
    <w:rsid w:val="005876BA"/>
    <w:rsid w:val="005A0F68"/>
    <w:rsid w:val="005A2BE5"/>
    <w:rsid w:val="005A4267"/>
    <w:rsid w:val="005B3A6C"/>
    <w:rsid w:val="005D69F4"/>
    <w:rsid w:val="005E1798"/>
    <w:rsid w:val="005E37D4"/>
    <w:rsid w:val="005F0C60"/>
    <w:rsid w:val="005F43B1"/>
    <w:rsid w:val="0060096B"/>
    <w:rsid w:val="006258B9"/>
    <w:rsid w:val="0062705E"/>
    <w:rsid w:val="0063223A"/>
    <w:rsid w:val="006346CA"/>
    <w:rsid w:val="00635C2A"/>
    <w:rsid w:val="006445DE"/>
    <w:rsid w:val="00646B35"/>
    <w:rsid w:val="00647DA1"/>
    <w:rsid w:val="00650547"/>
    <w:rsid w:val="00652851"/>
    <w:rsid w:val="0065603F"/>
    <w:rsid w:val="0065738A"/>
    <w:rsid w:val="00682ED0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F01DA"/>
    <w:rsid w:val="006F5A44"/>
    <w:rsid w:val="00704D98"/>
    <w:rsid w:val="007106B0"/>
    <w:rsid w:val="00720286"/>
    <w:rsid w:val="00725811"/>
    <w:rsid w:val="0072610C"/>
    <w:rsid w:val="00740E31"/>
    <w:rsid w:val="0074132E"/>
    <w:rsid w:val="0074312C"/>
    <w:rsid w:val="00746A32"/>
    <w:rsid w:val="00762B51"/>
    <w:rsid w:val="007659B7"/>
    <w:rsid w:val="00777B30"/>
    <w:rsid w:val="0078667D"/>
    <w:rsid w:val="0079337C"/>
    <w:rsid w:val="00797BAC"/>
    <w:rsid w:val="007A0B22"/>
    <w:rsid w:val="007A1E7F"/>
    <w:rsid w:val="007B227F"/>
    <w:rsid w:val="007B6770"/>
    <w:rsid w:val="007B77FF"/>
    <w:rsid w:val="007C0511"/>
    <w:rsid w:val="007C1E11"/>
    <w:rsid w:val="007C3D91"/>
    <w:rsid w:val="007D0BFF"/>
    <w:rsid w:val="007D23F5"/>
    <w:rsid w:val="007D78CB"/>
    <w:rsid w:val="007E73DC"/>
    <w:rsid w:val="007F16CD"/>
    <w:rsid w:val="00805AC2"/>
    <w:rsid w:val="00806BF4"/>
    <w:rsid w:val="00813C6F"/>
    <w:rsid w:val="0081538D"/>
    <w:rsid w:val="00827967"/>
    <w:rsid w:val="0083047E"/>
    <w:rsid w:val="008328E0"/>
    <w:rsid w:val="00833B70"/>
    <w:rsid w:val="008372A0"/>
    <w:rsid w:val="00841698"/>
    <w:rsid w:val="00854179"/>
    <w:rsid w:val="00863DCB"/>
    <w:rsid w:val="00872061"/>
    <w:rsid w:val="008830AA"/>
    <w:rsid w:val="00884CB2"/>
    <w:rsid w:val="008862D0"/>
    <w:rsid w:val="008930DC"/>
    <w:rsid w:val="00893895"/>
    <w:rsid w:val="008A375C"/>
    <w:rsid w:val="008A6033"/>
    <w:rsid w:val="008C0028"/>
    <w:rsid w:val="008C2A01"/>
    <w:rsid w:val="008C5A80"/>
    <w:rsid w:val="008D6568"/>
    <w:rsid w:val="008D71AF"/>
    <w:rsid w:val="008D786E"/>
    <w:rsid w:val="008E6DFA"/>
    <w:rsid w:val="008F1F37"/>
    <w:rsid w:val="008F7496"/>
    <w:rsid w:val="00914E59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500A"/>
    <w:rsid w:val="009C11BF"/>
    <w:rsid w:val="009E5F88"/>
    <w:rsid w:val="009E70D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303C"/>
    <w:rsid w:val="00A47D19"/>
    <w:rsid w:val="00A823EC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66EF"/>
    <w:rsid w:val="00B14FDC"/>
    <w:rsid w:val="00B3125E"/>
    <w:rsid w:val="00B372C7"/>
    <w:rsid w:val="00B42B19"/>
    <w:rsid w:val="00B510F7"/>
    <w:rsid w:val="00B54910"/>
    <w:rsid w:val="00B65E99"/>
    <w:rsid w:val="00B72488"/>
    <w:rsid w:val="00B74077"/>
    <w:rsid w:val="00B81AB2"/>
    <w:rsid w:val="00B81EEF"/>
    <w:rsid w:val="00B9167E"/>
    <w:rsid w:val="00BA61A9"/>
    <w:rsid w:val="00BC3785"/>
    <w:rsid w:val="00BD13B0"/>
    <w:rsid w:val="00BD783C"/>
    <w:rsid w:val="00BE0881"/>
    <w:rsid w:val="00BE3F38"/>
    <w:rsid w:val="00BE5497"/>
    <w:rsid w:val="00BF1932"/>
    <w:rsid w:val="00BF1FC7"/>
    <w:rsid w:val="00BF2C77"/>
    <w:rsid w:val="00BF3558"/>
    <w:rsid w:val="00BF63BB"/>
    <w:rsid w:val="00BF684A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60C2E"/>
    <w:rsid w:val="00C8223A"/>
    <w:rsid w:val="00C92F13"/>
    <w:rsid w:val="00C95430"/>
    <w:rsid w:val="00CA0A8E"/>
    <w:rsid w:val="00CA42AA"/>
    <w:rsid w:val="00CA7011"/>
    <w:rsid w:val="00CB2D9E"/>
    <w:rsid w:val="00CB3268"/>
    <w:rsid w:val="00CB53A6"/>
    <w:rsid w:val="00CB5DD6"/>
    <w:rsid w:val="00CC17E7"/>
    <w:rsid w:val="00CC3E9A"/>
    <w:rsid w:val="00CC5612"/>
    <w:rsid w:val="00CC7164"/>
    <w:rsid w:val="00CC7B4F"/>
    <w:rsid w:val="00CD44C7"/>
    <w:rsid w:val="00CD520A"/>
    <w:rsid w:val="00CF3F92"/>
    <w:rsid w:val="00D05271"/>
    <w:rsid w:val="00D21045"/>
    <w:rsid w:val="00D21E90"/>
    <w:rsid w:val="00D248FA"/>
    <w:rsid w:val="00D3067A"/>
    <w:rsid w:val="00D31C4F"/>
    <w:rsid w:val="00D3343A"/>
    <w:rsid w:val="00D34CE6"/>
    <w:rsid w:val="00D415F9"/>
    <w:rsid w:val="00D45151"/>
    <w:rsid w:val="00D63CC9"/>
    <w:rsid w:val="00D7044A"/>
    <w:rsid w:val="00D72986"/>
    <w:rsid w:val="00D84F31"/>
    <w:rsid w:val="00D85C4F"/>
    <w:rsid w:val="00DA25A4"/>
    <w:rsid w:val="00DB0072"/>
    <w:rsid w:val="00DB390D"/>
    <w:rsid w:val="00DB57F7"/>
    <w:rsid w:val="00DC04A3"/>
    <w:rsid w:val="00DD1DFB"/>
    <w:rsid w:val="00DE366A"/>
    <w:rsid w:val="00DE417A"/>
    <w:rsid w:val="00DE6B6A"/>
    <w:rsid w:val="00DF540B"/>
    <w:rsid w:val="00DF72F4"/>
    <w:rsid w:val="00DF7ECB"/>
    <w:rsid w:val="00E01A01"/>
    <w:rsid w:val="00E02045"/>
    <w:rsid w:val="00E06E7A"/>
    <w:rsid w:val="00E128BD"/>
    <w:rsid w:val="00E17110"/>
    <w:rsid w:val="00E210D6"/>
    <w:rsid w:val="00E2591C"/>
    <w:rsid w:val="00E25CF8"/>
    <w:rsid w:val="00E30259"/>
    <w:rsid w:val="00E30498"/>
    <w:rsid w:val="00E3778A"/>
    <w:rsid w:val="00E40827"/>
    <w:rsid w:val="00E505CF"/>
    <w:rsid w:val="00E612EC"/>
    <w:rsid w:val="00E6247E"/>
    <w:rsid w:val="00E63239"/>
    <w:rsid w:val="00E77A78"/>
    <w:rsid w:val="00E81A1B"/>
    <w:rsid w:val="00E86428"/>
    <w:rsid w:val="00E9060B"/>
    <w:rsid w:val="00E91CBF"/>
    <w:rsid w:val="00EA2714"/>
    <w:rsid w:val="00EA5A3E"/>
    <w:rsid w:val="00EB46EA"/>
    <w:rsid w:val="00EB6042"/>
    <w:rsid w:val="00EC20EE"/>
    <w:rsid w:val="00EC3B5B"/>
    <w:rsid w:val="00ED22A8"/>
    <w:rsid w:val="00ED5A47"/>
    <w:rsid w:val="00EE374B"/>
    <w:rsid w:val="00EE77C1"/>
    <w:rsid w:val="00EF36F2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91F2F"/>
    <w:rsid w:val="00F944A2"/>
    <w:rsid w:val="00FB08FD"/>
    <w:rsid w:val="00FB10BD"/>
    <w:rsid w:val="00FB2A6B"/>
    <w:rsid w:val="00FC2D08"/>
    <w:rsid w:val="00FD7860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6AD477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JoDee Free</cp:lastModifiedBy>
  <cp:revision>3</cp:revision>
  <cp:lastPrinted>2018-05-31T20:42:00Z</cp:lastPrinted>
  <dcterms:created xsi:type="dcterms:W3CDTF">2018-05-30T20:46:00Z</dcterms:created>
  <dcterms:modified xsi:type="dcterms:W3CDTF">2018-05-31T20:44:00Z</dcterms:modified>
</cp:coreProperties>
</file>